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6176" w14:textId="28ADAB8E" w:rsidR="00DF24C3" w:rsidRPr="00E81B85" w:rsidRDefault="007F2943" w:rsidP="0025538E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u w:val="single"/>
          <w:lang w:val="es-CL"/>
        </w:rPr>
      </w:pPr>
      <w:r w:rsidRPr="00E81B85">
        <w:rPr>
          <w:rStyle w:val="Bold10ptChar"/>
          <w:rFonts w:ascii="Times New Roman" w:hAnsi="Times New Roman"/>
          <w:sz w:val="22"/>
          <w:szCs w:val="22"/>
          <w:u w:val="single"/>
          <w:lang w:val="es-CL"/>
        </w:rPr>
        <w:t>M</w:t>
      </w:r>
      <w:r w:rsidR="003A7A6B" w:rsidRPr="00E81B85">
        <w:rPr>
          <w:rStyle w:val="Bold10ptChar"/>
          <w:rFonts w:ascii="Times New Roman" w:hAnsi="Times New Roman"/>
          <w:sz w:val="22"/>
          <w:szCs w:val="22"/>
          <w:u w:val="single"/>
          <w:lang w:val="es-CL"/>
        </w:rPr>
        <w:t>iércoles 2</w:t>
      </w:r>
    </w:p>
    <w:p w14:paraId="27DC005E" w14:textId="77777777" w:rsidR="007F2943" w:rsidRPr="003E135C" w:rsidRDefault="007F2943" w:rsidP="0025538E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1A428CDF" w14:textId="700C2CD0" w:rsidR="00642435" w:rsidRPr="00683A48" w:rsidRDefault="002E6CD9" w:rsidP="003E135C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</w:pP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08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30</w:t>
      </w:r>
      <w:r w:rsidR="00D239A1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14EE3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- </w:t>
      </w:r>
      <w:r w:rsidR="00FE2161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09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00</w:t>
      </w:r>
      <w:r w:rsidR="00685428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3E135C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821AB3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Registr</w:t>
      </w:r>
      <w:r w:rsidR="00BE4747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o e inscripciones</w:t>
      </w:r>
      <w:r w:rsidR="00683A48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683A48" w:rsidRPr="00683A48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0B2907E6" w14:textId="77777777" w:rsidR="00683A48" w:rsidRDefault="00B46F67" w:rsidP="00683A48">
      <w:pPr>
        <w:tabs>
          <w:tab w:val="left" w:pos="1701"/>
          <w:tab w:val="left" w:pos="7845"/>
        </w:tabs>
        <w:ind w:left="1701" w:right="-376"/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Fonts w:ascii="Times New Roman" w:hAnsi="Times New Roman"/>
          <w:sz w:val="22"/>
          <w:szCs w:val="22"/>
          <w:lang w:val="es-CL"/>
        </w:rPr>
        <w:t>Oficina Regional de la FAO para América Latina y el Caribe</w:t>
      </w:r>
      <w:r w:rsidR="00AF2FDA" w:rsidRPr="003E135C">
        <w:rPr>
          <w:rFonts w:ascii="Times New Roman" w:hAnsi="Times New Roman"/>
          <w:sz w:val="22"/>
          <w:szCs w:val="22"/>
          <w:lang w:val="es-CL"/>
        </w:rPr>
        <w:t>, Sala Pier Brunori</w:t>
      </w:r>
    </w:p>
    <w:p w14:paraId="0A20BA5B" w14:textId="4020AC4A" w:rsidR="00642435" w:rsidRPr="001C7FAF" w:rsidRDefault="00B46F67" w:rsidP="00683A48">
      <w:pPr>
        <w:tabs>
          <w:tab w:val="left" w:pos="1701"/>
          <w:tab w:val="left" w:pos="7845"/>
        </w:tabs>
        <w:ind w:left="1701" w:right="-376"/>
        <w:jc w:val="both"/>
        <w:rPr>
          <w:rFonts w:ascii="Times New Roman" w:hAnsi="Times New Roman"/>
          <w:b/>
          <w:i/>
          <w:sz w:val="22"/>
          <w:szCs w:val="22"/>
          <w:lang w:val="es-CL"/>
        </w:rPr>
      </w:pPr>
      <w:r w:rsidRPr="001C7FAF">
        <w:rPr>
          <w:rFonts w:ascii="Times New Roman" w:hAnsi="Times New Roman"/>
          <w:sz w:val="22"/>
          <w:szCs w:val="22"/>
          <w:lang w:val="es-CL"/>
        </w:rPr>
        <w:t>A</w:t>
      </w:r>
      <w:r w:rsidR="00821AB3" w:rsidRPr="001C7FAF">
        <w:rPr>
          <w:rFonts w:ascii="Times New Roman" w:hAnsi="Times New Roman"/>
          <w:sz w:val="22"/>
          <w:szCs w:val="22"/>
          <w:lang w:val="es-CL"/>
        </w:rPr>
        <w:t>v</w:t>
      </w:r>
      <w:r w:rsidRPr="001C7FAF">
        <w:rPr>
          <w:rFonts w:ascii="Times New Roman" w:hAnsi="Times New Roman"/>
          <w:sz w:val="22"/>
          <w:szCs w:val="22"/>
          <w:lang w:val="es-CL"/>
        </w:rPr>
        <w:t>. Dag Hammarskjöld 3241, Vitacura</w:t>
      </w:r>
      <w:r w:rsidR="00821AB3" w:rsidRPr="001C7FAF">
        <w:rPr>
          <w:rFonts w:ascii="Times New Roman" w:hAnsi="Times New Roman"/>
          <w:sz w:val="22"/>
          <w:szCs w:val="22"/>
          <w:lang w:val="es-CL"/>
        </w:rPr>
        <w:t>-</w:t>
      </w:r>
      <w:r w:rsidRPr="001C7FAF">
        <w:rPr>
          <w:rFonts w:ascii="Times New Roman" w:hAnsi="Times New Roman"/>
          <w:sz w:val="22"/>
          <w:szCs w:val="22"/>
          <w:lang w:val="es-CL"/>
        </w:rPr>
        <w:t xml:space="preserve"> Santiago, Chile</w:t>
      </w:r>
    </w:p>
    <w:p w14:paraId="423DC1A1" w14:textId="77777777" w:rsidR="00642435" w:rsidRPr="001C7FAF" w:rsidRDefault="00642435" w:rsidP="0025538E">
      <w:pPr>
        <w:ind w:left="2160" w:hanging="2160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0F939471" w14:textId="35FAA9D3" w:rsidR="00683A48" w:rsidRPr="00683A48" w:rsidRDefault="00686351" w:rsidP="00683A48">
      <w:pPr>
        <w:tabs>
          <w:tab w:val="left" w:pos="1701"/>
        </w:tabs>
        <w:ind w:left="2160" w:hanging="2160"/>
        <w:jc w:val="both"/>
        <w:rPr>
          <w:rFonts w:ascii="Times New Roman" w:hAnsi="Times New Roman"/>
          <w:i/>
          <w:color w:val="FF0000"/>
          <w:sz w:val="22"/>
          <w:szCs w:val="22"/>
          <w:lang w:val="es-CL"/>
        </w:rPr>
      </w:pPr>
      <w:r w:rsidRPr="001C7FAF">
        <w:rPr>
          <w:rStyle w:val="Bold10ptChar"/>
          <w:rFonts w:ascii="Times New Roman" w:hAnsi="Times New Roman"/>
          <w:sz w:val="22"/>
          <w:szCs w:val="22"/>
          <w:lang w:val="es-CL"/>
        </w:rPr>
        <w:t>09</w:t>
      </w:r>
      <w:r w:rsidR="00A11C55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>00</w:t>
      </w:r>
      <w:r w:rsidR="001F0807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- </w:t>
      </w:r>
      <w:r w:rsidR="005B2C93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>0945</w:t>
      </w:r>
      <w:r w:rsidR="001F0807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7648C2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821AB3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>Bienvenida</w:t>
      </w:r>
      <w:r w:rsidR="00BE4747" w:rsidRPr="001C7FAF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, </w:t>
      </w:r>
      <w:r w:rsidR="00525505" w:rsidRPr="001C7FAF">
        <w:rPr>
          <w:rFonts w:ascii="Times New Roman" w:hAnsi="Times New Roman"/>
          <w:b/>
          <w:sz w:val="22"/>
          <w:szCs w:val="22"/>
          <w:lang w:val="es-CL"/>
        </w:rPr>
        <w:t>i</w:t>
      </w:r>
      <w:r w:rsidR="00821AB3" w:rsidRPr="001C7FAF">
        <w:rPr>
          <w:rFonts w:ascii="Times New Roman" w:hAnsi="Times New Roman"/>
          <w:b/>
          <w:sz w:val="22"/>
          <w:szCs w:val="22"/>
          <w:lang w:val="es-CL"/>
        </w:rPr>
        <w:t>ntroducción</w:t>
      </w:r>
      <w:r w:rsidR="00525505" w:rsidRPr="001C7FAF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BE4747" w:rsidRPr="001C7FAF">
        <w:rPr>
          <w:rFonts w:ascii="Times New Roman" w:hAnsi="Times New Roman"/>
          <w:b/>
          <w:sz w:val="22"/>
          <w:szCs w:val="22"/>
          <w:lang w:val="es-CL"/>
        </w:rPr>
        <w:t>y saludos protocolares</w:t>
      </w:r>
      <w:r w:rsidR="00683A48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683A48" w:rsidRPr="00683A48">
        <w:rPr>
          <w:rFonts w:ascii="Times New Roman" w:hAnsi="Times New Roman"/>
          <w:i/>
          <w:color w:val="FF0000"/>
          <w:sz w:val="22"/>
          <w:szCs w:val="22"/>
          <w:lang w:val="es-CL"/>
        </w:rPr>
        <w:t>(</w:t>
      </w:r>
      <w:r w:rsidR="00683A48">
        <w:rPr>
          <w:rFonts w:ascii="Times New Roman" w:hAnsi="Times New Roman"/>
          <w:i/>
          <w:color w:val="FF0000"/>
          <w:sz w:val="22"/>
          <w:szCs w:val="22"/>
          <w:lang w:val="es-CL"/>
        </w:rPr>
        <w:t>45</w:t>
      </w:r>
      <w:r w:rsidR="00683A48" w:rsidRPr="00683A48">
        <w:rPr>
          <w:rFonts w:ascii="Times New Roman" w:hAnsi="Times New Roman"/>
          <w:i/>
          <w:color w:val="FF0000"/>
          <w:sz w:val="22"/>
          <w:szCs w:val="22"/>
          <w:lang w:val="es-CL"/>
        </w:rPr>
        <w:t xml:space="preserve"> minutos)</w:t>
      </w:r>
    </w:p>
    <w:p w14:paraId="7099DBBC" w14:textId="17EAF5B1" w:rsidR="00AB3642" w:rsidRPr="00683A48" w:rsidRDefault="00BE4747" w:rsidP="003E135C">
      <w:pPr>
        <w:pStyle w:val="HTMLPreformatted"/>
        <w:ind w:left="1440" w:firstLine="261"/>
        <w:jc w:val="both"/>
        <w:rPr>
          <w:rFonts w:ascii="Times New Roman" w:hAnsi="Times New Roman"/>
          <w:sz w:val="22"/>
          <w:szCs w:val="22"/>
          <w:lang w:val="pt-PT"/>
        </w:rPr>
      </w:pPr>
      <w:r w:rsidRPr="00683A48">
        <w:rPr>
          <w:rFonts w:ascii="Times New Roman" w:hAnsi="Times New Roman"/>
          <w:sz w:val="22"/>
          <w:szCs w:val="22"/>
          <w:lang w:val="pt-PT"/>
        </w:rPr>
        <w:t>(</w:t>
      </w:r>
      <w:r w:rsidR="00821AB3" w:rsidRPr="00683A48">
        <w:rPr>
          <w:rFonts w:ascii="Times New Roman" w:hAnsi="Times New Roman"/>
          <w:sz w:val="22"/>
          <w:szCs w:val="22"/>
          <w:lang w:val="pt-PT"/>
        </w:rPr>
        <w:t>Patricio I. Sanhueza)</w:t>
      </w:r>
    </w:p>
    <w:p w14:paraId="5138EE6E" w14:textId="77777777" w:rsidR="00BE4747" w:rsidRPr="00683A48" w:rsidRDefault="00BE4747" w:rsidP="003E135C">
      <w:pPr>
        <w:ind w:left="2160" w:firstLine="261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02CB0F34" w14:textId="77777777" w:rsidR="00A627EA" w:rsidRPr="00683A48" w:rsidRDefault="00821AB3" w:rsidP="003E135C">
      <w:pPr>
        <w:ind w:left="1701"/>
        <w:jc w:val="both"/>
        <w:rPr>
          <w:rFonts w:ascii="Times New Roman" w:hAnsi="Times New Roman"/>
          <w:sz w:val="22"/>
          <w:szCs w:val="22"/>
          <w:lang w:val="pt-PT"/>
        </w:rPr>
      </w:pPr>
      <w:r w:rsidRPr="00683A48">
        <w:rPr>
          <w:rFonts w:ascii="Times New Roman" w:hAnsi="Times New Roman"/>
          <w:sz w:val="22"/>
          <w:szCs w:val="22"/>
          <w:lang w:val="pt-PT"/>
        </w:rPr>
        <w:t>Saludos protocolares:</w:t>
      </w:r>
    </w:p>
    <w:p w14:paraId="24542FAA" w14:textId="785775C7" w:rsidR="006828A7" w:rsidRPr="006828A7" w:rsidRDefault="006828A7" w:rsidP="006828A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pt-PT"/>
        </w:rPr>
      </w:pPr>
      <w:r w:rsidRPr="006828A7">
        <w:rPr>
          <w:rFonts w:ascii="Times New Roman" w:hAnsi="Times New Roman"/>
          <w:sz w:val="22"/>
          <w:szCs w:val="22"/>
          <w:lang w:val="pt-PT"/>
        </w:rPr>
        <w:t>Representante de FAO</w:t>
      </w:r>
      <w:r>
        <w:rPr>
          <w:rFonts w:ascii="Times New Roman" w:hAnsi="Times New Roman"/>
          <w:sz w:val="22"/>
          <w:szCs w:val="22"/>
          <w:lang w:val="pt-PT"/>
        </w:rPr>
        <w:t xml:space="preserve"> </w:t>
      </w:r>
      <w:r>
        <w:rPr>
          <w:rFonts w:ascii="Times New Roman" w:hAnsi="Times New Roman"/>
          <w:sz w:val="22"/>
          <w:szCs w:val="22"/>
          <w:lang w:val="es-CL"/>
        </w:rPr>
        <w:t>(TBD)</w:t>
      </w:r>
    </w:p>
    <w:p w14:paraId="1A3937F3" w14:textId="4DB51931" w:rsidR="00A627EA" w:rsidRPr="003E135C" w:rsidRDefault="00F2666A" w:rsidP="00683A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>Representante</w:t>
      </w:r>
      <w:bookmarkStart w:id="0" w:name="_GoBack"/>
      <w:bookmarkEnd w:id="0"/>
      <w:r w:rsidR="00683A48">
        <w:rPr>
          <w:rFonts w:ascii="Times New Roman" w:hAnsi="Times New Roman"/>
          <w:sz w:val="22"/>
          <w:szCs w:val="22"/>
          <w:lang w:val="es-CL"/>
        </w:rPr>
        <w:t xml:space="preserve"> del </w:t>
      </w:r>
      <w:r w:rsidR="00A627EA" w:rsidRPr="003E135C">
        <w:rPr>
          <w:rFonts w:ascii="Times New Roman" w:hAnsi="Times New Roman"/>
          <w:sz w:val="22"/>
          <w:szCs w:val="22"/>
          <w:lang w:val="es-CL"/>
        </w:rPr>
        <w:t>Consejo Chile</w:t>
      </w:r>
      <w:r w:rsidR="00683A48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A627EA" w:rsidRPr="003E135C">
        <w:rPr>
          <w:rFonts w:ascii="Times New Roman" w:hAnsi="Times New Roman"/>
          <w:sz w:val="22"/>
          <w:szCs w:val="22"/>
          <w:lang w:val="es-CL"/>
        </w:rPr>
        <w:t>California-</w:t>
      </w:r>
      <w:r w:rsidR="00796EB9" w:rsidRPr="003E135C">
        <w:rPr>
          <w:rFonts w:ascii="Times New Roman" w:hAnsi="Times New Roman"/>
          <w:sz w:val="22"/>
          <w:szCs w:val="22"/>
          <w:lang w:val="es-CL"/>
        </w:rPr>
        <w:t>CCC</w:t>
      </w:r>
      <w:r w:rsidR="00683A48">
        <w:rPr>
          <w:rFonts w:ascii="Times New Roman" w:hAnsi="Times New Roman"/>
          <w:sz w:val="22"/>
          <w:szCs w:val="22"/>
          <w:lang w:val="es-CL"/>
        </w:rPr>
        <w:t xml:space="preserve"> </w:t>
      </w:r>
    </w:p>
    <w:p w14:paraId="2A0CD554" w14:textId="0E3573A9" w:rsidR="00AF2FDA" w:rsidRPr="003E135C" w:rsidRDefault="00AF2FDA" w:rsidP="00AF2FD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Fonts w:ascii="Times New Roman" w:hAnsi="Times New Roman"/>
          <w:sz w:val="22"/>
          <w:szCs w:val="22"/>
          <w:lang w:val="es-CL"/>
        </w:rPr>
        <w:t>Representante</w:t>
      </w:r>
      <w:r w:rsidR="00B67F2A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3E135C">
        <w:rPr>
          <w:rFonts w:ascii="Times New Roman" w:hAnsi="Times New Roman"/>
          <w:sz w:val="22"/>
          <w:szCs w:val="22"/>
          <w:lang w:val="es-CL"/>
        </w:rPr>
        <w:t xml:space="preserve">del Ministerio de Relaciones Exteriores </w:t>
      </w:r>
      <w:r w:rsidR="000F0E42" w:rsidRPr="003E135C">
        <w:rPr>
          <w:rFonts w:ascii="Times New Roman" w:hAnsi="Times New Roman"/>
          <w:sz w:val="22"/>
          <w:szCs w:val="22"/>
          <w:lang w:val="es-CL"/>
        </w:rPr>
        <w:t>de Chile, Plan Chile</w:t>
      </w:r>
      <w:r w:rsidR="003E135C" w:rsidRPr="003E135C">
        <w:rPr>
          <w:rFonts w:ascii="Times New Roman" w:hAnsi="Times New Roman"/>
          <w:sz w:val="22"/>
          <w:szCs w:val="22"/>
          <w:lang w:val="es-CL"/>
        </w:rPr>
        <w:t>-</w:t>
      </w:r>
      <w:r w:rsidR="000F0E42" w:rsidRPr="003E135C">
        <w:rPr>
          <w:rFonts w:ascii="Times New Roman" w:hAnsi="Times New Roman"/>
          <w:sz w:val="22"/>
          <w:szCs w:val="22"/>
          <w:lang w:val="es-CL"/>
        </w:rPr>
        <w:t>California</w:t>
      </w:r>
      <w:r w:rsidRPr="003E135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B67F2A">
        <w:rPr>
          <w:rFonts w:ascii="Times New Roman" w:hAnsi="Times New Roman"/>
          <w:sz w:val="22"/>
          <w:szCs w:val="22"/>
          <w:lang w:val="es-CL"/>
        </w:rPr>
        <w:t>(</w:t>
      </w:r>
      <w:r w:rsidR="003B2024">
        <w:rPr>
          <w:rFonts w:ascii="Times New Roman" w:hAnsi="Times New Roman"/>
          <w:sz w:val="22"/>
          <w:szCs w:val="22"/>
          <w:lang w:val="es-CL"/>
        </w:rPr>
        <w:t>TBD</w:t>
      </w:r>
      <w:r w:rsidR="00B67F2A">
        <w:rPr>
          <w:rFonts w:ascii="Times New Roman" w:hAnsi="Times New Roman"/>
          <w:sz w:val="22"/>
          <w:szCs w:val="22"/>
          <w:lang w:val="es-CL"/>
        </w:rPr>
        <w:t>)</w:t>
      </w:r>
    </w:p>
    <w:p w14:paraId="57B5335C" w14:textId="38FEA8CB" w:rsidR="00B67F2A" w:rsidRPr="003E135C" w:rsidRDefault="003D78BB" w:rsidP="00B67F2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 xml:space="preserve">Sr. Embajador </w:t>
      </w:r>
      <w:r w:rsidR="00821AB3" w:rsidRPr="003E135C">
        <w:rPr>
          <w:rFonts w:ascii="Times New Roman" w:hAnsi="Times New Roman"/>
          <w:sz w:val="22"/>
          <w:szCs w:val="22"/>
          <w:lang w:val="es-CL"/>
        </w:rPr>
        <w:t>de</w:t>
      </w:r>
      <w:r>
        <w:rPr>
          <w:rFonts w:ascii="Times New Roman" w:hAnsi="Times New Roman"/>
          <w:sz w:val="22"/>
          <w:szCs w:val="22"/>
          <w:lang w:val="es-CL"/>
        </w:rPr>
        <w:t xml:space="preserve"> los</w:t>
      </w:r>
      <w:r w:rsidR="00821AB3" w:rsidRPr="003E135C">
        <w:rPr>
          <w:rFonts w:ascii="Times New Roman" w:hAnsi="Times New Roman"/>
          <w:sz w:val="22"/>
          <w:szCs w:val="22"/>
          <w:lang w:val="es-CL"/>
        </w:rPr>
        <w:t xml:space="preserve"> Estados Unidos</w:t>
      </w:r>
      <w:r w:rsidR="00A627EA" w:rsidRPr="003E135C">
        <w:rPr>
          <w:rFonts w:ascii="Times New Roman" w:hAnsi="Times New Roman"/>
          <w:sz w:val="22"/>
          <w:szCs w:val="22"/>
          <w:lang w:val="es-CL"/>
        </w:rPr>
        <w:t xml:space="preserve"> en Chile</w:t>
      </w:r>
    </w:p>
    <w:p w14:paraId="29826F32" w14:textId="403B1C9B" w:rsidR="00B67F2A" w:rsidRPr="003E135C" w:rsidRDefault="00683A48" w:rsidP="00B67F2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es-CL"/>
        </w:rPr>
      </w:pPr>
      <w:r w:rsidRPr="00683A48">
        <w:rPr>
          <w:rFonts w:ascii="Times New Roman" w:hAnsi="Times New Roman"/>
          <w:sz w:val="22"/>
          <w:szCs w:val="22"/>
          <w:lang w:val="es-CL"/>
        </w:rPr>
        <w:t xml:space="preserve">Sr. Ricardo Toro, Director, </w:t>
      </w:r>
      <w:r w:rsidR="00AF2FDA" w:rsidRPr="003E135C">
        <w:rPr>
          <w:rFonts w:ascii="Times New Roman" w:hAnsi="Times New Roman"/>
          <w:sz w:val="22"/>
          <w:szCs w:val="22"/>
          <w:lang w:val="es-CL"/>
        </w:rPr>
        <w:t xml:space="preserve">de </w:t>
      </w:r>
      <w:r w:rsidR="005A2599" w:rsidRPr="003E135C">
        <w:rPr>
          <w:rFonts w:ascii="Times New Roman" w:hAnsi="Times New Roman"/>
          <w:sz w:val="22"/>
          <w:szCs w:val="22"/>
          <w:lang w:val="es-CL"/>
        </w:rPr>
        <w:t>la Oficina Nacional de Emergencia del Ministerio del Interior y Seguridad Pública</w:t>
      </w:r>
      <w:r w:rsidR="00AF2FDA" w:rsidRPr="003E135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B67F2A">
        <w:rPr>
          <w:rFonts w:ascii="Times New Roman" w:hAnsi="Times New Roman"/>
          <w:sz w:val="22"/>
          <w:szCs w:val="22"/>
          <w:lang w:val="es-CL"/>
        </w:rPr>
        <w:t>–</w:t>
      </w:r>
      <w:r w:rsidR="005A2599" w:rsidRPr="003E135C">
        <w:rPr>
          <w:rFonts w:ascii="Times New Roman" w:hAnsi="Times New Roman"/>
          <w:sz w:val="22"/>
          <w:szCs w:val="22"/>
          <w:lang w:val="es-CL"/>
        </w:rPr>
        <w:t xml:space="preserve"> ONEMI</w:t>
      </w:r>
      <w:r w:rsidR="00B67F2A">
        <w:rPr>
          <w:rFonts w:ascii="Times New Roman" w:hAnsi="Times New Roman"/>
          <w:sz w:val="22"/>
          <w:szCs w:val="22"/>
          <w:lang w:val="es-CL"/>
        </w:rPr>
        <w:t xml:space="preserve"> </w:t>
      </w:r>
    </w:p>
    <w:p w14:paraId="3B7862A4" w14:textId="305FA3E6" w:rsidR="005A2599" w:rsidRPr="003E135C" w:rsidRDefault="005A2599" w:rsidP="00AF2FD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Fonts w:ascii="Times New Roman" w:hAnsi="Times New Roman"/>
          <w:sz w:val="22"/>
          <w:szCs w:val="22"/>
          <w:lang w:val="es-CL"/>
        </w:rPr>
        <w:t>Sr. José Manuel Rebolledo</w:t>
      </w:r>
      <w:r w:rsidR="00723216" w:rsidRPr="003E135C">
        <w:rPr>
          <w:rFonts w:ascii="Times New Roman" w:hAnsi="Times New Roman"/>
          <w:sz w:val="22"/>
          <w:szCs w:val="22"/>
          <w:lang w:val="es-CL"/>
        </w:rPr>
        <w:t>,</w:t>
      </w:r>
      <w:r w:rsidRPr="003E135C">
        <w:rPr>
          <w:rFonts w:ascii="Times New Roman" w:hAnsi="Times New Roman"/>
          <w:sz w:val="22"/>
          <w:szCs w:val="22"/>
          <w:lang w:val="es-CL"/>
        </w:rPr>
        <w:t xml:space="preserve"> Director Ejecutivo de la Corporaci</w:t>
      </w:r>
      <w:r w:rsidR="00723216" w:rsidRPr="003E135C">
        <w:rPr>
          <w:rFonts w:ascii="Times New Roman" w:hAnsi="Times New Roman"/>
          <w:sz w:val="22"/>
          <w:szCs w:val="22"/>
          <w:lang w:val="es-CL"/>
        </w:rPr>
        <w:t>ón N</w:t>
      </w:r>
      <w:r w:rsidR="00796EB9" w:rsidRPr="003E135C">
        <w:rPr>
          <w:rFonts w:ascii="Times New Roman" w:hAnsi="Times New Roman"/>
          <w:sz w:val="22"/>
          <w:szCs w:val="22"/>
          <w:lang w:val="es-CL"/>
        </w:rPr>
        <w:t>acional Forestal- CONAF</w:t>
      </w:r>
    </w:p>
    <w:p w14:paraId="0F4F1D78" w14:textId="77777777" w:rsidR="0025538E" w:rsidRPr="003E135C" w:rsidRDefault="0025538E" w:rsidP="0025538E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4A541E23" w14:textId="1EF1D0D7" w:rsidR="0068662F" w:rsidRPr="003E135C" w:rsidRDefault="005B2C93" w:rsidP="003E135C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>
        <w:rPr>
          <w:rStyle w:val="Bold10ptChar"/>
          <w:rFonts w:ascii="Times New Roman" w:hAnsi="Times New Roman"/>
          <w:sz w:val="22"/>
          <w:szCs w:val="22"/>
          <w:lang w:val="es-CL"/>
        </w:rPr>
        <w:t>0945</w:t>
      </w:r>
      <w:r w:rsidR="0068662F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>
        <w:rPr>
          <w:rStyle w:val="Bold10ptChar"/>
          <w:rFonts w:ascii="Times New Roman" w:hAnsi="Times New Roman"/>
          <w:sz w:val="22"/>
          <w:szCs w:val="22"/>
          <w:lang w:val="es-CL"/>
        </w:rPr>
        <w:t>-</w:t>
      </w:r>
      <w:r w:rsidR="0068662F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8B50BB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0</w:t>
      </w:r>
      <w:r>
        <w:rPr>
          <w:rStyle w:val="Bold10ptChar"/>
          <w:rFonts w:ascii="Times New Roman" w:hAnsi="Times New Roman"/>
          <w:sz w:val="22"/>
          <w:szCs w:val="22"/>
          <w:lang w:val="es-CL"/>
        </w:rPr>
        <w:t>15</w:t>
      </w:r>
      <w:r w:rsidR="0068662F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68662F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686351" w:rsidRPr="003E135C">
        <w:rPr>
          <w:rFonts w:ascii="Times New Roman" w:hAnsi="Times New Roman"/>
          <w:b/>
          <w:color w:val="222222"/>
          <w:sz w:val="22"/>
          <w:szCs w:val="22"/>
          <w:lang w:val="es-CL"/>
        </w:rPr>
        <w:t xml:space="preserve">Cal OES / CAL FIRE Visión general de la </w:t>
      </w:r>
      <w:r w:rsidR="00B67F2A">
        <w:rPr>
          <w:rFonts w:ascii="Times New Roman" w:hAnsi="Times New Roman"/>
          <w:b/>
          <w:color w:val="222222"/>
          <w:sz w:val="22"/>
          <w:szCs w:val="22"/>
          <w:lang w:val="es-CL"/>
        </w:rPr>
        <w:t>O</w:t>
      </w:r>
      <w:r w:rsidR="00686351" w:rsidRPr="003E135C">
        <w:rPr>
          <w:rFonts w:ascii="Times New Roman" w:hAnsi="Times New Roman"/>
          <w:b/>
          <w:color w:val="222222"/>
          <w:sz w:val="22"/>
          <w:szCs w:val="22"/>
          <w:lang w:val="es-CL"/>
        </w:rPr>
        <w:t>rganización</w:t>
      </w:r>
      <w:r w:rsidR="00686351" w:rsidRPr="003E135C">
        <w:rPr>
          <w:rStyle w:val="Bold10ptChar"/>
          <w:rFonts w:ascii="Times New Roman" w:hAnsi="Times New Roman"/>
          <w:b w:val="0"/>
          <w:color w:val="FF0000"/>
          <w:sz w:val="22"/>
          <w:szCs w:val="22"/>
          <w:lang w:val="es-CL"/>
        </w:rPr>
        <w:t xml:space="preserve"> </w:t>
      </w:r>
      <w:r w:rsidR="00446A5D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29DB31BB" w14:textId="77777777" w:rsidR="00CE5A01" w:rsidRDefault="00CE5A01" w:rsidP="003E135C">
      <w:pPr>
        <w:ind w:left="1701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18150201" w14:textId="63416277" w:rsidR="0068662F" w:rsidRPr="003E135C" w:rsidRDefault="00F07DAE" w:rsidP="003E135C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Presentadores</w:t>
      </w:r>
      <w:r w:rsidR="0068662F" w:rsidRPr="003E135C">
        <w:rPr>
          <w:rFonts w:ascii="Times New Roman" w:hAnsi="Times New Roman"/>
          <w:sz w:val="22"/>
          <w:szCs w:val="22"/>
          <w:lang w:val="es-CL"/>
        </w:rPr>
        <w:t xml:space="preserve">: </w:t>
      </w:r>
      <w:r w:rsidR="00C20994" w:rsidRPr="003E135C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  <w:r w:rsidR="003E135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3E135C">
        <w:rPr>
          <w:rFonts w:ascii="Times New Roman" w:hAnsi="Times New Roman"/>
          <w:sz w:val="22"/>
          <w:szCs w:val="22"/>
          <w:lang w:val="es-CL"/>
        </w:rPr>
        <w:t>Oficina de Información Pública,</w:t>
      </w:r>
      <w:r w:rsidR="00B67F2A">
        <w:rPr>
          <w:rFonts w:ascii="Times New Roman" w:hAnsi="Times New Roman"/>
          <w:sz w:val="22"/>
          <w:szCs w:val="22"/>
          <w:lang w:val="es-CL"/>
        </w:rPr>
        <w:t xml:space="preserve"> CalOES</w:t>
      </w:r>
      <w:r w:rsidR="00C20994" w:rsidRPr="003E135C">
        <w:rPr>
          <w:rFonts w:ascii="Times New Roman" w:hAnsi="Times New Roman"/>
          <w:sz w:val="22"/>
          <w:szCs w:val="22"/>
          <w:lang w:val="es-CL"/>
        </w:rPr>
        <w:t>, y Mike Mohler, Direc</w:t>
      </w:r>
      <w:r w:rsidR="000F0E42" w:rsidRPr="003E135C">
        <w:rPr>
          <w:rFonts w:ascii="Times New Roman" w:hAnsi="Times New Roman"/>
          <w:sz w:val="22"/>
          <w:szCs w:val="22"/>
          <w:lang w:val="es-CL"/>
        </w:rPr>
        <w:t>tor Adjunto, Comunicaciones, C</w:t>
      </w:r>
      <w:r w:rsidR="003E135C">
        <w:rPr>
          <w:rFonts w:ascii="Times New Roman" w:hAnsi="Times New Roman"/>
          <w:sz w:val="22"/>
          <w:szCs w:val="22"/>
          <w:lang w:val="es-CL"/>
        </w:rPr>
        <w:t>al</w:t>
      </w:r>
      <w:r w:rsidR="00B67F2A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3E135C">
        <w:rPr>
          <w:rFonts w:ascii="Times New Roman" w:hAnsi="Times New Roman"/>
          <w:sz w:val="22"/>
          <w:szCs w:val="22"/>
          <w:lang w:val="es-CL"/>
        </w:rPr>
        <w:t>FIRE</w:t>
      </w:r>
    </w:p>
    <w:p w14:paraId="1C1D6C8D" w14:textId="77777777" w:rsidR="0025538E" w:rsidRPr="003E135C" w:rsidRDefault="0025538E" w:rsidP="003E135C">
      <w:pPr>
        <w:ind w:left="1701"/>
        <w:jc w:val="both"/>
        <w:rPr>
          <w:rFonts w:ascii="Times New Roman" w:hAnsi="Times New Roman"/>
          <w:i/>
          <w:color w:val="222222"/>
          <w:sz w:val="22"/>
          <w:szCs w:val="22"/>
          <w:lang w:val="es-CL"/>
        </w:rPr>
      </w:pPr>
    </w:p>
    <w:p w14:paraId="40D84756" w14:textId="0F7E2185" w:rsidR="0068662F" w:rsidRPr="003E135C" w:rsidRDefault="00F07DAE" w:rsidP="003E135C">
      <w:pPr>
        <w:ind w:left="1701"/>
        <w:jc w:val="both"/>
        <w:rPr>
          <w:rFonts w:ascii="Times New Roman" w:hAnsi="Times New Roman"/>
          <w:i/>
          <w:sz w:val="22"/>
          <w:szCs w:val="22"/>
          <w:lang w:val="es-CL"/>
        </w:rPr>
      </w:pP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Los instructores </w:t>
      </w:r>
      <w:r w:rsidR="0025538E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presentarán</w:t>
      </w: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 cómo están estructuradas sus agencias locales, los asuntos del día a día y cómo manejan el modo de respuesta a la crisis</w:t>
      </w:r>
    </w:p>
    <w:p w14:paraId="0A30E194" w14:textId="77777777" w:rsidR="0068662F" w:rsidRPr="003E135C" w:rsidRDefault="0068662F" w:rsidP="0025538E">
      <w:pPr>
        <w:ind w:left="1980" w:hanging="198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45268AB9" w14:textId="08B2C07A" w:rsidR="00446A5D" w:rsidRPr="003E135C" w:rsidRDefault="00CC7DF2" w:rsidP="00446A5D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0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>15</w:t>
      </w: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>-</w:t>
      </w: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>1045</w:t>
      </w: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3E135C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Pr="003E135C">
        <w:rPr>
          <w:rFonts w:ascii="Times New Roman" w:hAnsi="Times New Roman"/>
          <w:b/>
          <w:color w:val="222222"/>
          <w:sz w:val="22"/>
          <w:szCs w:val="22"/>
          <w:lang w:val="es-CL"/>
        </w:rPr>
        <w:t xml:space="preserve">CONAF / ONEMI </w:t>
      </w:r>
      <w:r w:rsidR="00B67F2A">
        <w:rPr>
          <w:rFonts w:ascii="Times New Roman" w:hAnsi="Times New Roman"/>
          <w:b/>
          <w:color w:val="222222"/>
          <w:sz w:val="22"/>
          <w:szCs w:val="22"/>
          <w:lang w:val="es-CL"/>
        </w:rPr>
        <w:t xml:space="preserve">Visión general de la </w:t>
      </w:r>
      <w:r w:rsidR="001A6A4B">
        <w:rPr>
          <w:rFonts w:ascii="Times New Roman" w:hAnsi="Times New Roman"/>
          <w:b/>
          <w:color w:val="222222"/>
          <w:sz w:val="22"/>
          <w:szCs w:val="22"/>
          <w:lang w:val="es-CL"/>
        </w:rPr>
        <w:t>O</w:t>
      </w:r>
      <w:r w:rsidR="003D5646" w:rsidRPr="003E135C">
        <w:rPr>
          <w:rFonts w:ascii="Times New Roman" w:hAnsi="Times New Roman"/>
          <w:b/>
          <w:color w:val="222222"/>
          <w:sz w:val="22"/>
          <w:szCs w:val="22"/>
          <w:lang w:val="es-CL"/>
        </w:rPr>
        <w:t>rganización</w:t>
      </w:r>
      <w:r w:rsidR="003D5646" w:rsidRPr="003E135C">
        <w:rPr>
          <w:rStyle w:val="Bold10ptChar"/>
          <w:rFonts w:ascii="Times New Roman" w:hAnsi="Times New Roman"/>
          <w:b w:val="0"/>
          <w:color w:val="FF0000"/>
          <w:sz w:val="22"/>
          <w:szCs w:val="22"/>
          <w:lang w:val="es-CL"/>
        </w:rPr>
        <w:t xml:space="preserve"> </w:t>
      </w:r>
      <w:r w:rsidR="00446A5D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524FC6FD" w14:textId="552892E3" w:rsidR="00CC7DF2" w:rsidRPr="003E135C" w:rsidRDefault="00CC7DF2" w:rsidP="003E135C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5991C8E7" w14:textId="0085B360" w:rsidR="00CC7DF2" w:rsidRPr="003E135C" w:rsidRDefault="0025538E" w:rsidP="003E135C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Fonts w:ascii="Times New Roman" w:hAnsi="Times New Roman"/>
          <w:b/>
          <w:sz w:val="22"/>
          <w:szCs w:val="22"/>
          <w:lang w:val="es-CL"/>
        </w:rPr>
        <w:t>Presentador</w:t>
      </w:r>
      <w:r w:rsidR="005B2C93">
        <w:rPr>
          <w:rFonts w:ascii="Times New Roman" w:hAnsi="Times New Roman"/>
          <w:b/>
          <w:sz w:val="22"/>
          <w:szCs w:val="22"/>
          <w:lang w:val="es-CL"/>
        </w:rPr>
        <w:t>es</w:t>
      </w:r>
      <w:r w:rsidRPr="003E135C">
        <w:rPr>
          <w:rFonts w:ascii="Times New Roman" w:hAnsi="Times New Roman"/>
          <w:b/>
          <w:sz w:val="22"/>
          <w:szCs w:val="22"/>
          <w:lang w:val="es-CL"/>
        </w:rPr>
        <w:t xml:space="preserve">: </w:t>
      </w:r>
      <w:r w:rsidR="000F0E42" w:rsidRPr="003E135C">
        <w:rPr>
          <w:rFonts w:ascii="Times New Roman" w:hAnsi="Times New Roman"/>
          <w:sz w:val="22"/>
          <w:szCs w:val="22"/>
          <w:lang w:val="es-CL"/>
        </w:rPr>
        <w:t>Sr. Osvaldo Vera</w:t>
      </w:r>
      <w:r w:rsidR="00446A5D">
        <w:rPr>
          <w:rFonts w:ascii="Times New Roman" w:hAnsi="Times New Roman"/>
          <w:sz w:val="22"/>
          <w:szCs w:val="22"/>
          <w:lang w:val="es-CL"/>
        </w:rPr>
        <w:t xml:space="preserve">, </w:t>
      </w:r>
      <w:r w:rsidR="000F0E42" w:rsidRPr="003E135C">
        <w:rPr>
          <w:rFonts w:ascii="Times New Roman" w:hAnsi="Times New Roman"/>
          <w:sz w:val="22"/>
          <w:szCs w:val="22"/>
          <w:lang w:val="es-CL"/>
        </w:rPr>
        <w:t xml:space="preserve">Gerente de Protección contra </w:t>
      </w:r>
      <w:r w:rsidRPr="003E135C">
        <w:rPr>
          <w:rFonts w:ascii="Times New Roman" w:hAnsi="Times New Roman"/>
          <w:sz w:val="22"/>
          <w:szCs w:val="22"/>
          <w:lang w:val="es-CL"/>
        </w:rPr>
        <w:t xml:space="preserve">Incendios Forestales de CONAF &amp; </w:t>
      </w:r>
      <w:r w:rsidR="00446A5D">
        <w:rPr>
          <w:rFonts w:ascii="Times New Roman" w:hAnsi="Times New Roman"/>
          <w:sz w:val="22"/>
          <w:szCs w:val="22"/>
          <w:lang w:val="es-CL"/>
        </w:rPr>
        <w:t xml:space="preserve">Rodrigo Ortiz Subdirector Gestión del Riesgo </w:t>
      </w:r>
      <w:r w:rsidR="00B46F67" w:rsidRPr="003E135C">
        <w:rPr>
          <w:rFonts w:ascii="Times New Roman" w:hAnsi="Times New Roman"/>
          <w:sz w:val="22"/>
          <w:szCs w:val="22"/>
          <w:lang w:val="es-CL"/>
        </w:rPr>
        <w:t>de</w:t>
      </w:r>
      <w:r w:rsidRPr="003E135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B46F67" w:rsidRPr="003E135C">
        <w:rPr>
          <w:rFonts w:ascii="Times New Roman" w:hAnsi="Times New Roman"/>
          <w:sz w:val="22"/>
          <w:szCs w:val="22"/>
          <w:lang w:val="es-CL"/>
        </w:rPr>
        <w:t>ONEMI</w:t>
      </w:r>
    </w:p>
    <w:p w14:paraId="48D51C76" w14:textId="77777777" w:rsidR="00CC7DF2" w:rsidRPr="003E135C" w:rsidRDefault="00CC7DF2" w:rsidP="003E135C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</w:p>
    <w:p w14:paraId="601121AE" w14:textId="74001BA6" w:rsidR="003D5646" w:rsidRPr="003E135C" w:rsidRDefault="0025538E" w:rsidP="003E135C">
      <w:pPr>
        <w:ind w:left="1701"/>
        <w:jc w:val="both"/>
        <w:rPr>
          <w:rFonts w:ascii="Times New Roman" w:hAnsi="Times New Roman"/>
          <w:i/>
          <w:color w:val="222222"/>
          <w:sz w:val="22"/>
          <w:szCs w:val="22"/>
          <w:lang w:val="es-CL"/>
        </w:rPr>
      </w:pP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Los r</w:t>
      </w:r>
      <w:r w:rsidR="00F61A2A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epresentantes</w:t>
      </w: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 </w:t>
      </w:r>
      <w:r w:rsidR="00CC7DF2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de CONAF</w:t>
      </w:r>
      <w:r w:rsidR="00B67F2A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 y </w:t>
      </w:r>
      <w:r w:rsidR="00CC7DF2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ONEMI </w:t>
      </w:r>
      <w:r w:rsidR="003D5646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presentarán la estructura de sus organizaciones para la respuesta y emergencias por incendios forestales en Chile.</w:t>
      </w:r>
    </w:p>
    <w:p w14:paraId="32B1ACD7" w14:textId="347E3F57" w:rsidR="00CC7DF2" w:rsidRPr="003E135C" w:rsidRDefault="003D5646" w:rsidP="003E135C">
      <w:pPr>
        <w:ind w:left="1701"/>
        <w:jc w:val="both"/>
        <w:rPr>
          <w:rFonts w:ascii="Times New Roman" w:hAnsi="Times New Roman"/>
          <w:i/>
          <w:color w:val="222222"/>
          <w:sz w:val="22"/>
          <w:szCs w:val="22"/>
          <w:lang w:val="es-CL"/>
        </w:rPr>
      </w:pP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lastRenderedPageBreak/>
        <w:t xml:space="preserve">Se discutirá </w:t>
      </w:r>
      <w:r w:rsidR="00CC7DF2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las similitudes y diferencias con </w:t>
      </w:r>
      <w:r w:rsidR="0005109D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las estructuras</w:t>
      </w:r>
      <w:r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 xml:space="preserve"> de las organizaciones de ambos </w:t>
      </w:r>
      <w:r w:rsidR="00B50DA3" w:rsidRPr="003E135C">
        <w:rPr>
          <w:rFonts w:ascii="Times New Roman" w:hAnsi="Times New Roman"/>
          <w:i/>
          <w:color w:val="222222"/>
          <w:sz w:val="22"/>
          <w:szCs w:val="22"/>
          <w:lang w:val="es-CL"/>
        </w:rPr>
        <w:t>países</w:t>
      </w:r>
    </w:p>
    <w:p w14:paraId="2FDA2A2D" w14:textId="77777777" w:rsidR="0025538E" w:rsidRPr="003E135C" w:rsidRDefault="0025538E" w:rsidP="00CC7DF2">
      <w:pPr>
        <w:ind w:left="2160"/>
        <w:rPr>
          <w:rFonts w:ascii="Times New Roman" w:hAnsi="Times New Roman"/>
          <w:i/>
          <w:color w:val="222222"/>
          <w:sz w:val="22"/>
          <w:szCs w:val="22"/>
          <w:lang w:val="es-CL"/>
        </w:rPr>
      </w:pPr>
    </w:p>
    <w:p w14:paraId="70981307" w14:textId="3AE9C4A7" w:rsidR="00446A5D" w:rsidRPr="003E135C" w:rsidRDefault="005B2C93" w:rsidP="00446A5D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>
        <w:rPr>
          <w:rStyle w:val="Bold10ptChar"/>
          <w:rFonts w:ascii="Times New Roman" w:hAnsi="Times New Roman"/>
          <w:sz w:val="22"/>
          <w:szCs w:val="22"/>
          <w:lang w:val="es-CL"/>
        </w:rPr>
        <w:t>1045</w:t>
      </w:r>
      <w:r w:rsidR="00A755FE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- 11</w:t>
      </w:r>
      <w:r>
        <w:rPr>
          <w:rStyle w:val="Bold10ptChar"/>
          <w:rFonts w:ascii="Times New Roman" w:hAnsi="Times New Roman"/>
          <w:sz w:val="22"/>
          <w:szCs w:val="22"/>
          <w:lang w:val="es-CL"/>
        </w:rPr>
        <w:t>15</w:t>
      </w:r>
      <w:r w:rsidR="00A755FE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A755FE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ab/>
        <w:t>Coffe</w:t>
      </w:r>
      <w:r w:rsidR="007F2943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e </w:t>
      </w:r>
      <w:r w:rsidR="00A755FE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break</w:t>
      </w:r>
      <w:r w:rsidR="00201274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y F</w:t>
      </w:r>
      <w:r w:rsid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oto </w:t>
      </w:r>
      <w:r w:rsidR="00201274">
        <w:rPr>
          <w:rStyle w:val="Bold10ptChar"/>
          <w:rFonts w:ascii="Times New Roman" w:hAnsi="Times New Roman"/>
          <w:sz w:val="22"/>
          <w:szCs w:val="22"/>
          <w:lang w:val="es-CL"/>
        </w:rPr>
        <w:t>O</w:t>
      </w:r>
      <w:r w:rsidR="003E135C">
        <w:rPr>
          <w:rStyle w:val="Bold10ptChar"/>
          <w:rFonts w:ascii="Times New Roman" w:hAnsi="Times New Roman"/>
          <w:sz w:val="22"/>
          <w:szCs w:val="22"/>
          <w:lang w:val="es-CL"/>
        </w:rPr>
        <w:t>ficial</w:t>
      </w:r>
      <w:r w:rsidR="00446A5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446A5D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34F0B2A4" w14:textId="77777777" w:rsidR="00A755FE" w:rsidRDefault="00A755FE" w:rsidP="007F2943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77EDE119" w14:textId="5C180221" w:rsidR="00446A5D" w:rsidRPr="003E135C" w:rsidRDefault="00B46F67" w:rsidP="00446A5D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11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>15</w:t>
      </w:r>
      <w:r w:rsidR="00AF30CC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>- 1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>200</w:t>
      </w:r>
      <w:r w:rsidR="00A11C55" w:rsidRPr="003E135C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B2C93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Respuesta de California</w:t>
      </w:r>
      <w:r w:rsidR="001A6A4B" w:rsidRPr="001A6A4B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1A6A4B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a </w:t>
      </w:r>
      <w:r w:rsidR="001A6A4B">
        <w:rPr>
          <w:rStyle w:val="shorttext"/>
          <w:rFonts w:ascii="Times New Roman" w:hAnsi="Times New Roman"/>
          <w:b/>
          <w:sz w:val="22"/>
          <w:szCs w:val="22"/>
          <w:lang w:val="es-CL"/>
        </w:rPr>
        <w:t>I</w:t>
      </w:r>
      <w:r w:rsidR="001A6A4B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ncidentes</w:t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e </w:t>
      </w:r>
      <w:r w:rsid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I</w:t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ncendios forestales </w:t>
      </w:r>
      <w:r w:rsid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años </w:t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2017-2018 </w:t>
      </w:r>
      <w:r w:rsidR="00446A5D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45</w:t>
      </w:r>
      <w:r w:rsidR="00446A5D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 xml:space="preserve"> minutos)</w:t>
      </w:r>
    </w:p>
    <w:p w14:paraId="12914673" w14:textId="7C82C141" w:rsidR="00A11C55" w:rsidRPr="000D609D" w:rsidRDefault="00A11C55" w:rsidP="005B2C93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433984F8" w14:textId="77777777" w:rsidR="00C20994" w:rsidRPr="000D609D" w:rsidRDefault="00A11C55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Presentadores</w:t>
      </w:r>
      <w:r w:rsidRPr="000D609D">
        <w:rPr>
          <w:rFonts w:ascii="Times New Roman" w:hAnsi="Times New Roman"/>
          <w:sz w:val="22"/>
          <w:szCs w:val="22"/>
          <w:lang w:val="es-CL"/>
        </w:rPr>
        <w:t xml:space="preserve">: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</w:p>
    <w:p w14:paraId="6A486318" w14:textId="6A50B1B0" w:rsidR="00A11C55" w:rsidRPr="000D609D" w:rsidRDefault="00C20994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0D609D">
        <w:rPr>
          <w:rFonts w:ascii="Times New Roman" w:hAnsi="Times New Roman"/>
          <w:sz w:val="22"/>
          <w:szCs w:val="22"/>
          <w:lang w:val="es-CL"/>
        </w:rPr>
        <w:t>Oficina de Información Pública, Cal</w:t>
      </w:r>
      <w:r w:rsidR="007F2943"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Fonts w:ascii="Times New Roman" w:hAnsi="Times New Roman"/>
          <w:sz w:val="22"/>
          <w:szCs w:val="22"/>
          <w:lang w:val="es-CL"/>
        </w:rPr>
        <w:t>OES, y Mike Mohler, Director Adjunto, Comunicaciones, CAL FIRE</w:t>
      </w:r>
    </w:p>
    <w:p w14:paraId="760E8E32" w14:textId="77777777" w:rsidR="00A11C55" w:rsidRPr="000D609D" w:rsidRDefault="00A11C55" w:rsidP="007F2943">
      <w:pPr>
        <w:tabs>
          <w:tab w:val="left" w:pos="2340"/>
        </w:tabs>
        <w:ind w:left="2160" w:hanging="2160"/>
        <w:jc w:val="both"/>
        <w:rPr>
          <w:rStyle w:val="Bold10ptChar"/>
          <w:rFonts w:ascii="Times New Roman" w:hAnsi="Times New Roman"/>
          <w:sz w:val="18"/>
          <w:szCs w:val="22"/>
          <w:lang w:val="es-CL"/>
        </w:rPr>
      </w:pPr>
    </w:p>
    <w:p w14:paraId="27720562" w14:textId="53534F74" w:rsidR="00A11C55" w:rsidRPr="000D609D" w:rsidRDefault="00A11C55" w:rsidP="00AF1AF7">
      <w:pPr>
        <w:ind w:left="1701" w:hanging="2160"/>
        <w:jc w:val="both"/>
        <w:rPr>
          <w:rStyle w:val="Bold10ptChar"/>
          <w:rFonts w:ascii="Times New Roman" w:hAnsi="Times New Roman"/>
          <w:b w:val="0"/>
          <w:i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Pr="000D609D">
        <w:rPr>
          <w:rFonts w:ascii="Times New Roman" w:hAnsi="Times New Roman"/>
          <w:i/>
          <w:sz w:val="22"/>
          <w:szCs w:val="22"/>
          <w:lang w:val="es-CL"/>
        </w:rPr>
        <w:t xml:space="preserve">Una visión general de las principales operaciones de respuesta y recuperación de incendios forestales en </w:t>
      </w:r>
      <w:r w:rsidR="006716D7">
        <w:rPr>
          <w:rFonts w:ascii="Times New Roman" w:hAnsi="Times New Roman"/>
          <w:i/>
          <w:sz w:val="22"/>
          <w:szCs w:val="22"/>
          <w:lang w:val="es-CL"/>
        </w:rPr>
        <w:t xml:space="preserve">años </w:t>
      </w:r>
      <w:r w:rsidRPr="000D609D">
        <w:rPr>
          <w:rFonts w:ascii="Times New Roman" w:hAnsi="Times New Roman"/>
          <w:i/>
          <w:sz w:val="22"/>
          <w:szCs w:val="22"/>
          <w:lang w:val="es-CL"/>
        </w:rPr>
        <w:t>2017</w:t>
      </w:r>
      <w:r w:rsidR="00E81B85">
        <w:rPr>
          <w:rFonts w:ascii="Times New Roman" w:hAnsi="Times New Roman"/>
          <w:i/>
          <w:sz w:val="22"/>
          <w:szCs w:val="22"/>
          <w:lang w:val="es-CL"/>
        </w:rPr>
        <w:t>y</w:t>
      </w:r>
      <w:r w:rsidR="006716D7">
        <w:rPr>
          <w:rFonts w:ascii="Times New Roman" w:hAnsi="Times New Roman"/>
          <w:i/>
          <w:sz w:val="22"/>
          <w:szCs w:val="22"/>
          <w:lang w:val="es-CL"/>
        </w:rPr>
        <w:t xml:space="preserve"> </w:t>
      </w:r>
      <w:r w:rsidRPr="000D609D">
        <w:rPr>
          <w:rFonts w:ascii="Times New Roman" w:hAnsi="Times New Roman"/>
          <w:i/>
          <w:sz w:val="22"/>
          <w:szCs w:val="22"/>
          <w:lang w:val="es-CL"/>
        </w:rPr>
        <w:t>201</w:t>
      </w:r>
      <w:r w:rsidR="006716D7">
        <w:rPr>
          <w:rFonts w:ascii="Times New Roman" w:hAnsi="Times New Roman"/>
          <w:i/>
          <w:sz w:val="22"/>
          <w:szCs w:val="22"/>
          <w:lang w:val="es-CL"/>
        </w:rPr>
        <w:t>8</w:t>
      </w:r>
    </w:p>
    <w:p w14:paraId="176E597E" w14:textId="71A1B7AD" w:rsidR="00A11C55" w:rsidRPr="000D609D" w:rsidRDefault="00A11C55" w:rsidP="002E58E0">
      <w:pPr>
        <w:ind w:left="2160" w:hanging="2160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2A6EC681" w14:textId="78D67CB5" w:rsidR="00E81B85" w:rsidRPr="003E135C" w:rsidRDefault="00A11C55" w:rsidP="00E81B85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200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-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1</w:t>
      </w:r>
      <w:r w:rsidR="00E81B85">
        <w:rPr>
          <w:rStyle w:val="Bold10ptChar"/>
          <w:rFonts w:ascii="Times New Roman" w:hAnsi="Times New Roman"/>
          <w:sz w:val="22"/>
          <w:szCs w:val="22"/>
          <w:lang w:val="es-CL"/>
        </w:rPr>
        <w:t>255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Comunicaciones de </w:t>
      </w:r>
      <w:r w:rsidR="007356BA">
        <w:rPr>
          <w:rFonts w:ascii="Times New Roman" w:hAnsi="Times New Roman"/>
          <w:b/>
          <w:sz w:val="22"/>
          <w:szCs w:val="22"/>
          <w:lang w:val="es-CL"/>
        </w:rPr>
        <w:t>C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>risis: ¿Qué es? ¿</w:t>
      </w:r>
      <w:r w:rsidR="00A5293D" w:rsidRPr="000D609D">
        <w:rPr>
          <w:rFonts w:ascii="Times New Roman" w:hAnsi="Times New Roman"/>
          <w:b/>
          <w:sz w:val="22"/>
          <w:szCs w:val="22"/>
          <w:lang w:val="es-CL"/>
        </w:rPr>
        <w:t>E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>n qué se diferencia de cualquier otra comunicación?</w:t>
      </w:r>
      <w:r w:rsidRPr="000D609D">
        <w:rPr>
          <w:rFonts w:ascii="Arial" w:hAnsi="Arial" w:cs="Arial"/>
          <w:sz w:val="22"/>
          <w:szCs w:val="22"/>
          <w:lang w:val="es-CL"/>
        </w:rPr>
        <w:t xml:space="preserve"> 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81B85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55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 xml:space="preserve"> minutos)</w:t>
      </w:r>
    </w:p>
    <w:p w14:paraId="7895E09D" w14:textId="6DA26566" w:rsidR="00A11C55" w:rsidRPr="000D609D" w:rsidRDefault="00A11C55" w:rsidP="00AF1AF7">
      <w:pPr>
        <w:ind w:left="1701" w:hanging="1701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46A66724" w14:textId="77777777" w:rsidR="00C20994" w:rsidRPr="000D609D" w:rsidRDefault="00A11C55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Presentadores: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</w:p>
    <w:p w14:paraId="28D6DAE0" w14:textId="34BD98E9" w:rsidR="00A11C55" w:rsidRPr="000D609D" w:rsidRDefault="00C20994" w:rsidP="00AF1AF7">
      <w:pPr>
        <w:ind w:left="1701"/>
        <w:jc w:val="both"/>
        <w:rPr>
          <w:rFonts w:ascii="Times New Roman" w:hAnsi="Times New Roman"/>
          <w:b/>
          <w:sz w:val="22"/>
          <w:szCs w:val="22"/>
          <w:lang w:val="es-CL"/>
        </w:rPr>
      </w:pPr>
      <w:r w:rsidRPr="000D609D">
        <w:rPr>
          <w:rFonts w:ascii="Times New Roman" w:hAnsi="Times New Roman"/>
          <w:sz w:val="22"/>
          <w:szCs w:val="22"/>
          <w:lang w:val="es-CL"/>
        </w:rPr>
        <w:t>Oficina de Información Pública, Cal OES, y Mike Mohler, Director Adjunto, Comunicaciones, CAL FIRE</w:t>
      </w:r>
    </w:p>
    <w:p w14:paraId="110BD869" w14:textId="77777777" w:rsidR="00D41DDD" w:rsidRPr="000D609D" w:rsidRDefault="00D41DDD" w:rsidP="002E58E0">
      <w:pPr>
        <w:ind w:left="2160" w:hanging="2160"/>
        <w:rPr>
          <w:rStyle w:val="Bold10ptChar"/>
          <w:rFonts w:ascii="Times New Roman" w:hAnsi="Times New Roman"/>
          <w:sz w:val="22"/>
          <w:szCs w:val="22"/>
          <w:highlight w:val="yellow"/>
          <w:lang w:val="es-CL"/>
        </w:rPr>
      </w:pPr>
    </w:p>
    <w:p w14:paraId="5A652280" w14:textId="53983F2E" w:rsidR="00E81B85" w:rsidRPr="003E135C" w:rsidRDefault="00C53945" w:rsidP="00E81B85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0D609D">
        <w:rPr>
          <w:rFonts w:ascii="Times New Roman" w:hAnsi="Times New Roman"/>
          <w:b/>
          <w:sz w:val="22"/>
          <w:szCs w:val="22"/>
          <w:lang w:val="es-CL"/>
        </w:rPr>
        <w:t>1</w:t>
      </w:r>
      <w:r w:rsidR="00E81B85">
        <w:rPr>
          <w:rFonts w:ascii="Times New Roman" w:hAnsi="Times New Roman"/>
          <w:b/>
          <w:sz w:val="22"/>
          <w:szCs w:val="22"/>
          <w:lang w:val="es-CL"/>
        </w:rPr>
        <w:t>255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5B2C93" w:rsidRPr="000D609D">
        <w:rPr>
          <w:rFonts w:ascii="Times New Roman" w:hAnsi="Times New Roman"/>
          <w:b/>
          <w:sz w:val="22"/>
          <w:szCs w:val="22"/>
          <w:lang w:val="es-CL"/>
        </w:rPr>
        <w:t>-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 1</w:t>
      </w:r>
      <w:r w:rsidR="005B2C93" w:rsidRPr="000D609D">
        <w:rPr>
          <w:rFonts w:ascii="Times New Roman" w:hAnsi="Times New Roman"/>
          <w:b/>
          <w:sz w:val="22"/>
          <w:szCs w:val="22"/>
          <w:lang w:val="es-CL"/>
        </w:rPr>
        <w:t>3</w:t>
      </w:r>
      <w:r w:rsidR="00E81B85">
        <w:rPr>
          <w:rFonts w:ascii="Times New Roman" w:hAnsi="Times New Roman"/>
          <w:b/>
          <w:sz w:val="22"/>
          <w:szCs w:val="22"/>
          <w:lang w:val="es-CL"/>
        </w:rPr>
        <w:t>5</w:t>
      </w:r>
      <w:r w:rsidR="005B2C93" w:rsidRPr="000D609D">
        <w:rPr>
          <w:rFonts w:ascii="Times New Roman" w:hAnsi="Times New Roman"/>
          <w:b/>
          <w:sz w:val="22"/>
          <w:szCs w:val="22"/>
          <w:lang w:val="es-CL"/>
        </w:rPr>
        <w:t>5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ab/>
        <w:t>Coordina</w:t>
      </w:r>
      <w:r w:rsidR="007356BA">
        <w:rPr>
          <w:rFonts w:ascii="Times New Roman" w:hAnsi="Times New Roman"/>
          <w:b/>
          <w:sz w:val="22"/>
          <w:szCs w:val="22"/>
          <w:lang w:val="es-CL"/>
        </w:rPr>
        <w:t xml:space="preserve">ndo </w:t>
      </w:r>
      <w:r w:rsidR="00CE5A01">
        <w:rPr>
          <w:rFonts w:ascii="Times New Roman" w:hAnsi="Times New Roman"/>
          <w:b/>
          <w:sz w:val="22"/>
          <w:szCs w:val="22"/>
          <w:lang w:val="es-CL"/>
        </w:rPr>
        <w:t>el M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ensaje y </w:t>
      </w:r>
      <w:r w:rsidR="00E81B85">
        <w:rPr>
          <w:rFonts w:ascii="Times New Roman" w:hAnsi="Times New Roman"/>
          <w:b/>
          <w:sz w:val="22"/>
          <w:szCs w:val="22"/>
          <w:lang w:val="es-CL"/>
        </w:rPr>
        <w:t>el Sistema de I</w:t>
      </w:r>
      <w:r w:rsidRPr="000D609D">
        <w:rPr>
          <w:rFonts w:ascii="Times New Roman" w:hAnsi="Times New Roman"/>
          <w:b/>
          <w:sz w:val="22"/>
          <w:szCs w:val="22"/>
          <w:lang w:val="es-CL"/>
        </w:rPr>
        <w:t xml:space="preserve">nformación </w:t>
      </w:r>
      <w:r w:rsidR="00E81B85">
        <w:rPr>
          <w:rFonts w:ascii="Times New Roman" w:hAnsi="Times New Roman"/>
          <w:b/>
          <w:sz w:val="22"/>
          <w:szCs w:val="22"/>
          <w:lang w:val="es-CL"/>
        </w:rPr>
        <w:t>C</w:t>
      </w:r>
      <w:r w:rsidR="0005109D" w:rsidRPr="000D609D">
        <w:rPr>
          <w:rFonts w:ascii="Times New Roman" w:hAnsi="Times New Roman"/>
          <w:b/>
          <w:sz w:val="22"/>
          <w:szCs w:val="22"/>
          <w:lang w:val="es-CL"/>
        </w:rPr>
        <w:t>onjunta</w:t>
      </w:r>
      <w:r w:rsidR="00E81B85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81B85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60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 xml:space="preserve"> minutos)</w:t>
      </w:r>
    </w:p>
    <w:p w14:paraId="590FABB9" w14:textId="77777777" w:rsidR="00CE5A01" w:rsidRDefault="00CE5A01" w:rsidP="00AF1AF7">
      <w:pPr>
        <w:ind w:left="1701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656537BB" w14:textId="77777777" w:rsidR="00C20994" w:rsidRPr="000D609D" w:rsidRDefault="00C53945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0D609D">
        <w:rPr>
          <w:rFonts w:ascii="Times New Roman" w:hAnsi="Times New Roman"/>
          <w:b/>
          <w:sz w:val="22"/>
          <w:szCs w:val="22"/>
          <w:lang w:val="es-CL"/>
        </w:rPr>
        <w:t>Presentadores:</w:t>
      </w:r>
      <w:r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</w:p>
    <w:p w14:paraId="63A9220D" w14:textId="689FF2AA" w:rsidR="00C53945" w:rsidRPr="000D609D" w:rsidRDefault="00C20994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0D609D">
        <w:rPr>
          <w:rFonts w:ascii="Times New Roman" w:hAnsi="Times New Roman"/>
          <w:sz w:val="22"/>
          <w:szCs w:val="22"/>
          <w:lang w:val="es-CL"/>
        </w:rPr>
        <w:t>Oficina de Información Pública, Cal OES, y Mike Mohler, Director Adjunto, Comunicaciones, CAL FIRE</w:t>
      </w:r>
    </w:p>
    <w:p w14:paraId="6A8C3FF6" w14:textId="77777777" w:rsidR="00C53945" w:rsidRPr="000D609D" w:rsidRDefault="00C53945" w:rsidP="00C53945">
      <w:pPr>
        <w:ind w:left="2160"/>
        <w:rPr>
          <w:rFonts w:ascii="Times New Roman" w:hAnsi="Times New Roman"/>
          <w:sz w:val="22"/>
          <w:szCs w:val="22"/>
          <w:lang w:val="es-CL"/>
        </w:rPr>
      </w:pPr>
    </w:p>
    <w:p w14:paraId="217EA825" w14:textId="762E1B7B" w:rsidR="00C53945" w:rsidRPr="000D609D" w:rsidRDefault="00C53945" w:rsidP="00AF1AF7">
      <w:pPr>
        <w:ind w:left="1701"/>
        <w:jc w:val="both"/>
        <w:rPr>
          <w:rFonts w:ascii="Times New Roman" w:hAnsi="Times New Roman"/>
          <w:i/>
          <w:sz w:val="22"/>
          <w:szCs w:val="22"/>
          <w:lang w:val="es-CL"/>
        </w:rPr>
      </w:pPr>
      <w:r w:rsidRPr="000D609D">
        <w:rPr>
          <w:rFonts w:ascii="Times New Roman" w:hAnsi="Times New Roman"/>
          <w:i/>
          <w:sz w:val="22"/>
          <w:szCs w:val="22"/>
          <w:lang w:val="es-CL"/>
        </w:rPr>
        <w:t xml:space="preserve">Ha ocurrido un desastre y Ud. necesita un </w:t>
      </w:r>
      <w:r w:rsidR="007356BA">
        <w:rPr>
          <w:rFonts w:ascii="Times New Roman" w:hAnsi="Times New Roman"/>
          <w:i/>
          <w:sz w:val="22"/>
          <w:szCs w:val="22"/>
          <w:lang w:val="es-CL"/>
        </w:rPr>
        <w:t>S</w:t>
      </w:r>
      <w:r w:rsidRPr="000D609D">
        <w:rPr>
          <w:rFonts w:ascii="Times New Roman" w:hAnsi="Times New Roman"/>
          <w:i/>
          <w:sz w:val="22"/>
          <w:szCs w:val="22"/>
          <w:lang w:val="es-CL"/>
        </w:rPr>
        <w:t xml:space="preserve">istema para entregar un mensaje unificado. </w:t>
      </w:r>
    </w:p>
    <w:p w14:paraId="4AFD168B" w14:textId="77777777" w:rsidR="00C53945" w:rsidRPr="000D609D" w:rsidRDefault="00C53945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highlight w:val="yellow"/>
          <w:lang w:val="es-CL"/>
        </w:rPr>
      </w:pPr>
    </w:p>
    <w:p w14:paraId="7998675D" w14:textId="77777777" w:rsidR="00E81B85" w:rsidRPr="003E135C" w:rsidRDefault="00084C0B" w:rsidP="00E81B85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E81B85">
        <w:rPr>
          <w:rStyle w:val="Bold10ptChar"/>
          <w:rFonts w:ascii="Times New Roman" w:hAnsi="Times New Roman"/>
          <w:sz w:val="22"/>
          <w:szCs w:val="22"/>
          <w:lang w:val="es-CL"/>
        </w:rPr>
        <w:t>35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68662F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-</w:t>
      </w:r>
      <w:r w:rsidR="0068662F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E81B85">
        <w:rPr>
          <w:rStyle w:val="Bold10ptChar"/>
          <w:rFonts w:ascii="Times New Roman" w:hAnsi="Times New Roman"/>
          <w:sz w:val="22"/>
          <w:szCs w:val="22"/>
          <w:lang w:val="es-CL"/>
        </w:rPr>
        <w:t>45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68662F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5571CF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Break para el a</w:t>
      </w:r>
      <w:r w:rsidR="00CC7DF2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lmuerzo</w:t>
      </w:r>
      <w:r w:rsidR="007F294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(libre)</w:t>
      </w:r>
      <w:r w:rsidR="00E81B85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81B85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60</w:t>
      </w:r>
      <w:r w:rsidR="00E81B85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 xml:space="preserve"> minutos)</w:t>
      </w:r>
    </w:p>
    <w:p w14:paraId="46FAC3D7" w14:textId="77777777" w:rsidR="00B46F67" w:rsidRPr="000D609D" w:rsidRDefault="00B46F67" w:rsidP="00740F61">
      <w:pPr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16DA52AA" w14:textId="761FE3F9" w:rsidR="00201274" w:rsidRPr="003E135C" w:rsidRDefault="004C6536" w:rsidP="00201274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201274">
        <w:rPr>
          <w:rStyle w:val="Bold10ptChar"/>
          <w:rFonts w:ascii="Times New Roman" w:hAnsi="Times New Roman"/>
          <w:sz w:val="22"/>
          <w:szCs w:val="22"/>
          <w:lang w:val="es-CL"/>
        </w:rPr>
        <w:t>45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5A0C19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-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C53945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201274">
        <w:rPr>
          <w:rStyle w:val="Bold10ptChar"/>
          <w:rFonts w:ascii="Times New Roman" w:hAnsi="Times New Roman"/>
          <w:sz w:val="22"/>
          <w:szCs w:val="22"/>
          <w:lang w:val="es-CL"/>
        </w:rPr>
        <w:t>2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5A0C19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A5293D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Ejercicio</w:t>
      </w:r>
      <w:r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de </w:t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T</w:t>
      </w:r>
      <w:r w:rsid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rabajo en Equipo</w:t>
      </w:r>
      <w:r w:rsidR="007356BA" w:rsidRPr="007356BA">
        <w:rPr>
          <w:rStyle w:val="shorttext"/>
          <w:rFonts w:ascii="Times New Roman" w:hAnsi="Times New Roman"/>
          <w:b/>
          <w:sz w:val="22"/>
          <w:szCs w:val="22"/>
          <w:lang w:val="es-CL"/>
        </w:rPr>
        <w:t>/Confianza</w:t>
      </w:r>
      <w:r w:rsidR="001C365C"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201274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493BBB69" w14:textId="77777777" w:rsidR="00CE5A01" w:rsidRDefault="00CE5A01" w:rsidP="00AF1AF7">
      <w:pPr>
        <w:ind w:left="1701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1A0212F1" w14:textId="2363065C" w:rsidR="00BD2C9C" w:rsidRPr="000D609D" w:rsidRDefault="008C31C3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 w:rsidRPr="003E135C">
        <w:rPr>
          <w:rFonts w:ascii="Times New Roman" w:hAnsi="Times New Roman"/>
          <w:b/>
          <w:sz w:val="22"/>
          <w:szCs w:val="22"/>
          <w:lang w:val="es-CL"/>
        </w:rPr>
        <w:t>Presentador</w:t>
      </w:r>
      <w:r>
        <w:rPr>
          <w:rFonts w:ascii="Times New Roman" w:hAnsi="Times New Roman"/>
          <w:b/>
          <w:sz w:val="22"/>
          <w:szCs w:val="22"/>
          <w:lang w:val="es-CL"/>
        </w:rPr>
        <w:t>es</w:t>
      </w:r>
      <w:r w:rsidRPr="003E135C">
        <w:rPr>
          <w:rFonts w:ascii="Times New Roman" w:hAnsi="Times New Roman"/>
          <w:b/>
          <w:sz w:val="22"/>
          <w:szCs w:val="22"/>
          <w:lang w:val="es-CL"/>
        </w:rPr>
        <w:t>:</w:t>
      </w:r>
      <w:r w:rsidR="001C365C" w:rsidRPr="000D609D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  <w:r w:rsidR="005B2C93"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Oficina de Información Pública, Cal OES, y Mike Mohler, Director Adjunto, Comunicaciones, CAL FIRE</w:t>
      </w:r>
    </w:p>
    <w:p w14:paraId="4D0CBB58" w14:textId="77777777" w:rsidR="001C365C" w:rsidRPr="000D609D" w:rsidRDefault="001C365C" w:rsidP="00740F61">
      <w:pPr>
        <w:jc w:val="both"/>
        <w:rPr>
          <w:rStyle w:val="shorttext"/>
          <w:rFonts w:ascii="Times New Roman" w:hAnsi="Times New Roman"/>
          <w:sz w:val="22"/>
          <w:szCs w:val="22"/>
          <w:lang w:val="es-CL"/>
        </w:rPr>
      </w:pPr>
    </w:p>
    <w:p w14:paraId="5E485BCC" w14:textId="7D3DF9CD" w:rsidR="00202B23" w:rsidRPr="000D609D" w:rsidRDefault="00BD2C9C" w:rsidP="00AF1AF7">
      <w:pPr>
        <w:tabs>
          <w:tab w:val="left" w:pos="1701"/>
        </w:tabs>
        <w:ind w:left="2160" w:hanging="2160"/>
        <w:jc w:val="both"/>
        <w:rPr>
          <w:rStyle w:val="shorttext"/>
          <w:rFonts w:ascii="Times New Roman" w:hAnsi="Times New Roman"/>
          <w:sz w:val="22"/>
          <w:szCs w:val="22"/>
          <w:lang w:val="es-CL"/>
        </w:rPr>
      </w:pPr>
      <w:r w:rsidRPr="000D609D">
        <w:rPr>
          <w:rStyle w:val="shorttext"/>
          <w:rFonts w:ascii="Times New Roman" w:hAnsi="Times New Roman"/>
          <w:sz w:val="22"/>
          <w:szCs w:val="22"/>
          <w:lang w:val="es-CL"/>
        </w:rPr>
        <w:tab/>
      </w:r>
      <w:r w:rsidR="00202B23" w:rsidRPr="00202B23">
        <w:rPr>
          <w:rStyle w:val="shorttext"/>
          <w:rFonts w:ascii="Times New Roman" w:hAnsi="Times New Roman"/>
          <w:i/>
          <w:sz w:val="22"/>
          <w:szCs w:val="22"/>
          <w:lang w:val="es-CL"/>
        </w:rPr>
        <w:t>Ejercicio en grupos pequeños para establ</w:t>
      </w:r>
      <w:r w:rsidR="00202B23">
        <w:rPr>
          <w:rStyle w:val="shorttext"/>
          <w:rFonts w:ascii="Times New Roman" w:hAnsi="Times New Roman"/>
          <w:i/>
          <w:sz w:val="22"/>
          <w:szCs w:val="22"/>
          <w:lang w:val="es-CL"/>
        </w:rPr>
        <w:t>ecer la confianza entre colegas</w:t>
      </w:r>
    </w:p>
    <w:p w14:paraId="6FBA1FDC" w14:textId="77777777" w:rsidR="00AF30CC" w:rsidRDefault="00AF30CC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68E871A1" w14:textId="77777777" w:rsidR="0009191B" w:rsidRDefault="0009191B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385C1963" w14:textId="77777777" w:rsidR="0009191B" w:rsidRPr="000D609D" w:rsidRDefault="0009191B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5CC23B16" w14:textId="551C0B78" w:rsidR="00201274" w:rsidRPr="003E135C" w:rsidRDefault="004644DC" w:rsidP="00201274">
      <w:pPr>
        <w:ind w:left="1701" w:hanging="1701"/>
        <w:jc w:val="both"/>
        <w:rPr>
          <w:rStyle w:val="Bold10ptChar"/>
          <w:rFonts w:ascii="Times New Roman" w:hAnsi="Times New Roman"/>
          <w:b w:val="0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C53945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201274">
        <w:rPr>
          <w:rStyle w:val="Bold10ptChar"/>
          <w:rFonts w:ascii="Times New Roman" w:hAnsi="Times New Roman"/>
          <w:sz w:val="22"/>
          <w:szCs w:val="22"/>
          <w:lang w:val="es-CL"/>
        </w:rPr>
        <w:t>2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5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-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8C31C3">
        <w:rPr>
          <w:rStyle w:val="Bold10ptChar"/>
          <w:rFonts w:ascii="Times New Roman" w:hAnsi="Times New Roman"/>
          <w:sz w:val="22"/>
          <w:szCs w:val="22"/>
          <w:lang w:val="es-CL"/>
        </w:rPr>
        <w:t>55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201274">
        <w:rPr>
          <w:rStyle w:val="shorttext"/>
          <w:rFonts w:ascii="Times New Roman" w:hAnsi="Times New Roman"/>
          <w:b/>
          <w:sz w:val="22"/>
          <w:szCs w:val="22"/>
          <w:lang w:val="es-CL"/>
        </w:rPr>
        <w:t>Estrategia vs T</w:t>
      </w:r>
      <w:r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ácticas de </w:t>
      </w:r>
      <w:r w:rsidR="00201274">
        <w:rPr>
          <w:rStyle w:val="shorttext"/>
          <w:rFonts w:ascii="Times New Roman" w:hAnsi="Times New Roman"/>
          <w:b/>
          <w:sz w:val="22"/>
          <w:szCs w:val="22"/>
          <w:lang w:val="es-CL"/>
        </w:rPr>
        <w:t>C</w:t>
      </w:r>
      <w:r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omunicación de </w:t>
      </w:r>
      <w:r w:rsidR="00201274">
        <w:rPr>
          <w:rStyle w:val="shorttext"/>
          <w:rFonts w:ascii="Times New Roman" w:hAnsi="Times New Roman"/>
          <w:b/>
          <w:sz w:val="22"/>
          <w:szCs w:val="22"/>
          <w:lang w:val="es-CL"/>
        </w:rPr>
        <w:t>C</w:t>
      </w:r>
      <w:r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>risis</w:t>
      </w:r>
      <w:r w:rsidR="00201274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201274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12BCA79F" w14:textId="77777777" w:rsidR="00CE5A01" w:rsidRDefault="00CE5A01" w:rsidP="00AF1AF7">
      <w:pPr>
        <w:ind w:left="1701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63540884" w14:textId="55BEED0B" w:rsidR="001C365C" w:rsidRPr="000D609D" w:rsidRDefault="001C365C" w:rsidP="00AF1AF7">
      <w:pPr>
        <w:ind w:left="1701"/>
        <w:jc w:val="both"/>
        <w:rPr>
          <w:rFonts w:ascii="Times New Roman" w:hAnsi="Times New Roman"/>
          <w:strike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lastRenderedPageBreak/>
        <w:t>Presentadores:</w:t>
      </w:r>
      <w:r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  <w:r w:rsidR="005B2C93"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Oficina de</w:t>
      </w:r>
      <w:r w:rsidR="00202B23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Información Pública, Cal OES, y Mike Mohler, Director Adjunto, Comunicaciones, CAL FIRE</w:t>
      </w:r>
    </w:p>
    <w:p w14:paraId="457B01EE" w14:textId="103CC44E" w:rsidR="004644DC" w:rsidRPr="000D609D" w:rsidRDefault="00AF30CC" w:rsidP="00AF1AF7">
      <w:pPr>
        <w:tabs>
          <w:tab w:val="left" w:pos="1701"/>
        </w:tabs>
        <w:ind w:left="1701"/>
        <w:jc w:val="both"/>
        <w:rPr>
          <w:rFonts w:ascii="Times New Roman" w:hAnsi="Times New Roman"/>
          <w:i/>
          <w:sz w:val="22"/>
          <w:szCs w:val="22"/>
          <w:lang w:val="es-CL"/>
        </w:rPr>
      </w:pPr>
      <w:r w:rsidRPr="000D609D">
        <w:rPr>
          <w:rFonts w:ascii="Times New Roman" w:hAnsi="Times New Roman"/>
          <w:i/>
          <w:sz w:val="22"/>
          <w:szCs w:val="22"/>
          <w:lang w:val="es-CL"/>
        </w:rPr>
        <w:t>Usando métodos simples para resolver problemas complejos en la comunicación.</w:t>
      </w:r>
    </w:p>
    <w:p w14:paraId="63AEB027" w14:textId="77777777" w:rsidR="005B2C93" w:rsidRPr="000D609D" w:rsidRDefault="005B2C93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1E5DFE30" w14:textId="4624DAEE" w:rsidR="00C53945" w:rsidRPr="000D609D" w:rsidRDefault="00C53945" w:rsidP="00AF1AF7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8C31C3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- 16</w:t>
      </w:r>
      <w:r w:rsidR="008C31C3">
        <w:rPr>
          <w:rStyle w:val="Bold10ptChar"/>
          <w:rFonts w:ascii="Times New Roman" w:hAnsi="Times New Roman"/>
          <w:sz w:val="22"/>
          <w:szCs w:val="22"/>
          <w:lang w:val="es-CL"/>
        </w:rPr>
        <w:t>2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  <w:t>Coffe</w:t>
      </w:r>
      <w:r w:rsidR="007F294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e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break </w:t>
      </w:r>
      <w:r w:rsidR="008C31C3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084EBA8F" w14:textId="77777777" w:rsidR="00C53945" w:rsidRPr="000D609D" w:rsidRDefault="00C53945" w:rsidP="00740F61">
      <w:pPr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578C3440" w14:textId="29B1B3D4" w:rsidR="004644DC" w:rsidRPr="000D609D" w:rsidRDefault="00B46F67" w:rsidP="00AF1AF7">
      <w:pPr>
        <w:tabs>
          <w:tab w:val="left" w:pos="1701"/>
        </w:tabs>
        <w:ind w:left="2160" w:hanging="2160"/>
        <w:jc w:val="both"/>
        <w:rPr>
          <w:rStyle w:val="shorttext"/>
          <w:rFonts w:ascii="Arial" w:hAnsi="Arial" w:cs="Arial"/>
          <w:sz w:val="22"/>
          <w:szCs w:val="22"/>
          <w:lang w:val="es-CL"/>
        </w:rPr>
      </w:pP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C53945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6</w:t>
      </w:r>
      <w:r w:rsidR="008C31C3">
        <w:rPr>
          <w:rStyle w:val="Bold10ptChar"/>
          <w:rFonts w:ascii="Times New Roman" w:hAnsi="Times New Roman"/>
          <w:sz w:val="22"/>
          <w:szCs w:val="22"/>
          <w:lang w:val="es-CL"/>
        </w:rPr>
        <w:t>2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5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-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5B2C93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>645</w:t>
      </w:r>
      <w:r w:rsidR="004644DC" w:rsidRPr="000D609D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1C365C"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Ejercicio </w:t>
      </w:r>
      <w:r w:rsidR="008C31C3">
        <w:rPr>
          <w:rStyle w:val="shorttext"/>
          <w:rFonts w:ascii="Times New Roman" w:hAnsi="Times New Roman"/>
          <w:b/>
          <w:sz w:val="22"/>
          <w:szCs w:val="22"/>
          <w:lang w:val="es-CL"/>
        </w:rPr>
        <w:t>en</w:t>
      </w:r>
      <w:r w:rsidR="008C31C3">
        <w:rPr>
          <w:lang w:val="es-CL"/>
        </w:rPr>
        <w:t xml:space="preserve"> </w:t>
      </w:r>
      <w:r w:rsidR="008C31C3">
        <w:rPr>
          <w:rStyle w:val="shorttext"/>
          <w:rFonts w:ascii="Times New Roman" w:hAnsi="Times New Roman"/>
          <w:b/>
          <w:sz w:val="22"/>
          <w:szCs w:val="22"/>
          <w:lang w:val="es-CL"/>
        </w:rPr>
        <w:t>Estrategia / Tácticas de Comunicación de C</w:t>
      </w:r>
      <w:r w:rsidR="008C31C3" w:rsidRPr="008C31C3">
        <w:rPr>
          <w:rStyle w:val="shorttext"/>
          <w:rFonts w:ascii="Times New Roman" w:hAnsi="Times New Roman"/>
          <w:b/>
          <w:sz w:val="22"/>
          <w:szCs w:val="22"/>
          <w:lang w:val="es-CL"/>
        </w:rPr>
        <w:t>risis</w:t>
      </w:r>
      <w:r w:rsidR="009F3E61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9F3E61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  <w:r w:rsidR="001C365C" w:rsidRPr="000D609D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</w:p>
    <w:p w14:paraId="6A77456B" w14:textId="77777777" w:rsidR="00CE5A01" w:rsidRDefault="00CE5A01" w:rsidP="00AF1AF7">
      <w:pPr>
        <w:ind w:left="1701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1A2484F6" w14:textId="6DC37596" w:rsidR="001C365C" w:rsidRPr="000D609D" w:rsidRDefault="00202B23" w:rsidP="00AF1AF7">
      <w:pPr>
        <w:ind w:left="1701"/>
        <w:jc w:val="both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b/>
          <w:sz w:val="22"/>
          <w:szCs w:val="22"/>
          <w:lang w:val="es-CL"/>
        </w:rPr>
        <w:t>Presentadores</w:t>
      </w:r>
      <w:r w:rsidR="001C365C" w:rsidRPr="000D609D">
        <w:rPr>
          <w:rFonts w:ascii="Times New Roman" w:hAnsi="Times New Roman"/>
          <w:b/>
          <w:sz w:val="22"/>
          <w:szCs w:val="22"/>
          <w:lang w:val="es-CL"/>
        </w:rPr>
        <w:t>:</w:t>
      </w:r>
      <w:r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Brad Alexander, Jefe de Relaciones con los Medios y</w:t>
      </w:r>
      <w:r w:rsidR="00AF1AF7" w:rsidRPr="000D609D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20994" w:rsidRPr="000D609D">
        <w:rPr>
          <w:rFonts w:ascii="Times New Roman" w:hAnsi="Times New Roman"/>
          <w:sz w:val="22"/>
          <w:szCs w:val="22"/>
          <w:lang w:val="es-CL"/>
        </w:rPr>
        <w:t>Oficina de Información Pública, Cal OES, y Mike Mohler, Director Adjunto, Comunicaciones, CAL FIRE</w:t>
      </w:r>
    </w:p>
    <w:p w14:paraId="38BD5264" w14:textId="35410333" w:rsidR="004644DC" w:rsidRPr="006716D7" w:rsidRDefault="004644DC" w:rsidP="00740F61">
      <w:pPr>
        <w:ind w:left="2160" w:hanging="2160"/>
        <w:jc w:val="both"/>
        <w:rPr>
          <w:rStyle w:val="shorttext"/>
          <w:rFonts w:ascii="Arial" w:hAnsi="Arial" w:cs="Arial"/>
          <w:szCs w:val="22"/>
          <w:lang w:val="es-CL"/>
        </w:rPr>
      </w:pPr>
    </w:p>
    <w:p w14:paraId="520EA9AF" w14:textId="01FB0CFB" w:rsidR="004644DC" w:rsidRDefault="004644DC" w:rsidP="009F3E61">
      <w:pPr>
        <w:tabs>
          <w:tab w:val="left" w:pos="1701"/>
        </w:tabs>
        <w:ind w:left="1701" w:hanging="1701"/>
        <w:jc w:val="both"/>
        <w:rPr>
          <w:rStyle w:val="shorttext"/>
          <w:rFonts w:ascii="Times New Roman" w:hAnsi="Times New Roman"/>
          <w:i/>
          <w:sz w:val="22"/>
          <w:szCs w:val="22"/>
          <w:lang w:val="es-CL"/>
        </w:rPr>
      </w:pPr>
      <w:r w:rsidRPr="000D609D">
        <w:rPr>
          <w:rStyle w:val="shorttext"/>
          <w:rFonts w:ascii="Arial" w:hAnsi="Arial" w:cs="Arial"/>
          <w:sz w:val="22"/>
          <w:szCs w:val="22"/>
          <w:lang w:val="es-CL"/>
        </w:rPr>
        <w:tab/>
      </w:r>
      <w:r w:rsidR="009F3E61" w:rsidRPr="009F3E61">
        <w:rPr>
          <w:rStyle w:val="shorttext"/>
          <w:rFonts w:ascii="Times New Roman" w:hAnsi="Times New Roman"/>
          <w:i/>
          <w:sz w:val="22"/>
          <w:szCs w:val="22"/>
          <w:lang w:val="es-CL"/>
        </w:rPr>
        <w:t>Ejercicio de estrategia en grupos pequeños</w:t>
      </w:r>
      <w:r w:rsidR="009F3E61">
        <w:rPr>
          <w:rStyle w:val="shorttext"/>
          <w:rFonts w:ascii="Times New Roman" w:hAnsi="Times New Roman"/>
          <w:i/>
          <w:sz w:val="22"/>
          <w:szCs w:val="22"/>
          <w:lang w:val="es-CL"/>
        </w:rPr>
        <w:t>,</w:t>
      </w:r>
      <w:r w:rsidR="009F3E61" w:rsidRPr="009F3E61">
        <w:rPr>
          <w:rStyle w:val="shorttext"/>
          <w:rFonts w:ascii="Times New Roman" w:hAnsi="Times New Roman"/>
          <w:i/>
          <w:sz w:val="22"/>
          <w:szCs w:val="22"/>
          <w:lang w:val="es-CL"/>
        </w:rPr>
        <w:t xml:space="preserve"> centrado en la co</w:t>
      </w:r>
      <w:r w:rsidR="009F3E61">
        <w:rPr>
          <w:rStyle w:val="shorttext"/>
          <w:rFonts w:ascii="Times New Roman" w:hAnsi="Times New Roman"/>
          <w:i/>
          <w:sz w:val="22"/>
          <w:szCs w:val="22"/>
          <w:lang w:val="es-CL"/>
        </w:rPr>
        <w:t>municación y tácticas de crisis</w:t>
      </w:r>
    </w:p>
    <w:p w14:paraId="214C9DD7" w14:textId="77777777" w:rsidR="009F3E61" w:rsidRPr="000D609D" w:rsidRDefault="009F3E61" w:rsidP="00AF1AF7">
      <w:pPr>
        <w:tabs>
          <w:tab w:val="left" w:pos="1701"/>
        </w:tabs>
        <w:ind w:left="2160" w:hanging="2160"/>
        <w:jc w:val="both"/>
        <w:rPr>
          <w:rStyle w:val="shorttext"/>
          <w:rFonts w:ascii="Arial" w:hAnsi="Arial" w:cs="Arial"/>
          <w:sz w:val="22"/>
          <w:szCs w:val="22"/>
          <w:lang w:val="es-CL"/>
        </w:rPr>
      </w:pPr>
    </w:p>
    <w:p w14:paraId="105B8C9A" w14:textId="4C030B42" w:rsidR="000D609D" w:rsidRPr="006716D7" w:rsidRDefault="002E6CD9" w:rsidP="00AF1AF7">
      <w:pPr>
        <w:tabs>
          <w:tab w:val="left" w:pos="1701"/>
        </w:tabs>
        <w:ind w:left="2160" w:hanging="2160"/>
        <w:jc w:val="both"/>
        <w:rPr>
          <w:rStyle w:val="shorttext"/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1</w:t>
      </w:r>
      <w:r w:rsidR="005B2C93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645</w:t>
      </w:r>
      <w:r w:rsidR="00D41DDD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- 17</w:t>
      </w:r>
      <w:r w:rsidR="003B2FBA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15</w:t>
      </w:r>
      <w:r w:rsidR="00A11C55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P</w:t>
      </w:r>
      <w:r w:rsidR="00B46F67" w:rsidRPr="006716D7">
        <w:rPr>
          <w:rStyle w:val="shorttext"/>
          <w:rFonts w:ascii="Times New Roman" w:hAnsi="Times New Roman"/>
          <w:b/>
          <w:sz w:val="22"/>
          <w:szCs w:val="22"/>
          <w:lang w:val="es-CL"/>
        </w:rPr>
        <w:t>reguntas</w:t>
      </w:r>
      <w:r w:rsidR="00DA2983" w:rsidRPr="006716D7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y respuestas</w:t>
      </w:r>
      <w:r w:rsidR="009F3E61">
        <w:rPr>
          <w:rStyle w:val="shorttext"/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9F3E61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796B77DD" w14:textId="77777777" w:rsidR="009513A2" w:rsidRDefault="009513A2" w:rsidP="006716D7">
      <w:pPr>
        <w:tabs>
          <w:tab w:val="left" w:pos="1701"/>
        </w:tabs>
        <w:ind w:left="2160" w:hanging="2160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6451385B" w14:textId="232DB1CF" w:rsidR="00B37168" w:rsidRPr="006716D7" w:rsidRDefault="00796EB9" w:rsidP="006716D7">
      <w:pPr>
        <w:tabs>
          <w:tab w:val="left" w:pos="1701"/>
        </w:tabs>
        <w:ind w:left="2160" w:hanging="2160"/>
        <w:jc w:val="both"/>
        <w:rPr>
          <w:rStyle w:val="shorttext"/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Fonts w:ascii="Times New Roman" w:hAnsi="Times New Roman"/>
          <w:b/>
          <w:sz w:val="22"/>
          <w:szCs w:val="22"/>
          <w:lang w:val="es-CL"/>
        </w:rPr>
        <w:t>1715</w:t>
      </w:r>
      <w:r w:rsidRPr="006716D7">
        <w:rPr>
          <w:rFonts w:ascii="Times New Roman" w:hAnsi="Times New Roman"/>
          <w:b/>
          <w:sz w:val="22"/>
          <w:szCs w:val="22"/>
          <w:lang w:val="es-CL"/>
        </w:rPr>
        <w:tab/>
        <w:t>Té</w:t>
      </w:r>
      <w:r w:rsidR="00B37168" w:rsidRPr="006716D7">
        <w:rPr>
          <w:rFonts w:ascii="Times New Roman" w:hAnsi="Times New Roman"/>
          <w:b/>
          <w:sz w:val="22"/>
          <w:szCs w:val="22"/>
          <w:lang w:val="es-CL"/>
        </w:rPr>
        <w:t>rmino de la sesión del primer día</w:t>
      </w:r>
    </w:p>
    <w:p w14:paraId="00860B45" w14:textId="77777777" w:rsidR="00641E0D" w:rsidRPr="006716D7" w:rsidRDefault="00641E0D" w:rsidP="00B37168">
      <w:pPr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316B0F03" w14:textId="3E8E661F" w:rsidR="00641E0D" w:rsidRPr="006716D7" w:rsidRDefault="007F2943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u w:val="single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u w:val="single"/>
          <w:lang w:val="es-CL"/>
        </w:rPr>
        <w:t>Jueves 3</w:t>
      </w:r>
    </w:p>
    <w:p w14:paraId="6C522ED8" w14:textId="77777777" w:rsidR="007F2943" w:rsidRPr="006716D7" w:rsidRDefault="007F2943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7C184211" w14:textId="0F80A36A" w:rsidR="00AF1AF7" w:rsidRDefault="00B37168" w:rsidP="00AF1AF7">
      <w:pPr>
        <w:tabs>
          <w:tab w:val="left" w:pos="1701"/>
        </w:tabs>
        <w:jc w:val="both"/>
        <w:rPr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0900 - 11</w:t>
      </w:r>
      <w:r w:rsidR="00F61A2A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00</w:t>
      </w:r>
      <w:r w:rsidR="00F61A2A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EC07A7" w:rsidRPr="00D72D3F">
        <w:rPr>
          <w:rFonts w:ascii="Times New Roman" w:hAnsi="Times New Roman"/>
          <w:b/>
          <w:sz w:val="22"/>
          <w:szCs w:val="22"/>
          <w:lang w:val="es-CL"/>
        </w:rPr>
        <w:t>Actividades Comunicacionales</w:t>
      </w:r>
      <w:r w:rsidR="00AF1AF7" w:rsidRPr="006716D7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9F3E61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9F3E61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12</w:t>
      </w:r>
      <w:r w:rsidR="009F3E61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11CAD687" w14:textId="77777777" w:rsidR="006716D7" w:rsidRPr="006716D7" w:rsidRDefault="006716D7" w:rsidP="00AF1AF7">
      <w:pPr>
        <w:tabs>
          <w:tab w:val="left" w:pos="1701"/>
        </w:tabs>
        <w:jc w:val="both"/>
        <w:rPr>
          <w:rFonts w:ascii="Times New Roman" w:hAnsi="Times New Roman"/>
          <w:i/>
          <w:sz w:val="22"/>
          <w:szCs w:val="22"/>
          <w:lang w:val="es-CL"/>
        </w:rPr>
      </w:pPr>
    </w:p>
    <w:p w14:paraId="1843B5B9" w14:textId="1E5B64A4" w:rsidR="00C53945" w:rsidRPr="006716D7" w:rsidRDefault="00C53945" w:rsidP="00AF1AF7">
      <w:pPr>
        <w:pStyle w:val="ListParagraph"/>
        <w:numPr>
          <w:ilvl w:val="0"/>
          <w:numId w:val="6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 xml:space="preserve">Descripción del escenario </w:t>
      </w:r>
      <w:r w:rsidR="00B37168" w:rsidRPr="006716D7">
        <w:rPr>
          <w:rFonts w:ascii="Times New Roman" w:hAnsi="Times New Roman"/>
          <w:sz w:val="22"/>
          <w:szCs w:val="22"/>
          <w:lang w:val="es-CL"/>
        </w:rPr>
        <w:t xml:space="preserve">y </w:t>
      </w:r>
      <w:r w:rsidRPr="006716D7">
        <w:rPr>
          <w:rFonts w:ascii="Times New Roman" w:hAnsi="Times New Roman"/>
          <w:sz w:val="22"/>
          <w:szCs w:val="22"/>
          <w:lang w:val="es-CL"/>
        </w:rPr>
        <w:t>ejercicio de mesa</w:t>
      </w:r>
    </w:p>
    <w:p w14:paraId="789F3553" w14:textId="68DCDDAD" w:rsidR="00C53945" w:rsidRPr="006716D7" w:rsidRDefault="00C53945" w:rsidP="00AF1AF7">
      <w:pPr>
        <w:pStyle w:val="ListParagraph"/>
        <w:numPr>
          <w:ilvl w:val="0"/>
          <w:numId w:val="6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 xml:space="preserve">Identificación de grupos pequeños y </w:t>
      </w:r>
      <w:r w:rsidR="00B37168" w:rsidRPr="006716D7">
        <w:rPr>
          <w:rFonts w:ascii="Times New Roman" w:hAnsi="Times New Roman"/>
          <w:sz w:val="22"/>
          <w:szCs w:val="22"/>
          <w:lang w:val="es-CL"/>
        </w:rPr>
        <w:t xml:space="preserve">sus </w:t>
      </w:r>
      <w:r w:rsidRPr="006716D7">
        <w:rPr>
          <w:rFonts w:ascii="Times New Roman" w:hAnsi="Times New Roman"/>
          <w:sz w:val="22"/>
          <w:szCs w:val="22"/>
          <w:lang w:val="es-CL"/>
        </w:rPr>
        <w:t>deberes</w:t>
      </w:r>
    </w:p>
    <w:p w14:paraId="1E63DE8D" w14:textId="0ECD970F" w:rsidR="00C53945" w:rsidRPr="006716D7" w:rsidRDefault="00C53945" w:rsidP="00AF1AF7">
      <w:pPr>
        <w:pStyle w:val="ListParagraph"/>
        <w:numPr>
          <w:ilvl w:val="0"/>
          <w:numId w:val="6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Conferencia de prensa inicial con agencias aliadas</w:t>
      </w:r>
    </w:p>
    <w:p w14:paraId="5F42E1B1" w14:textId="77777777" w:rsidR="00AF1AF7" w:rsidRPr="006716D7" w:rsidRDefault="00AF1AF7" w:rsidP="00740F61">
      <w:pPr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257939AF" w14:textId="77777777" w:rsidR="009F3E61" w:rsidRPr="006716D7" w:rsidRDefault="00B37168" w:rsidP="009F3E61">
      <w:pPr>
        <w:tabs>
          <w:tab w:val="left" w:pos="1701"/>
        </w:tabs>
        <w:ind w:left="2160" w:hanging="2160"/>
        <w:jc w:val="both"/>
        <w:rPr>
          <w:rStyle w:val="shorttext"/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1100 - 1130 </w:t>
      </w: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ab/>
        <w:t>Coffe</w:t>
      </w:r>
      <w:r w:rsidR="007F2943"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e</w:t>
      </w: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break</w:t>
      </w:r>
      <w:r w:rsidR="009F3E61">
        <w:rPr>
          <w:rStyle w:val="Bold10ptChar"/>
          <w:rFonts w:ascii="Times New Roman" w:hAnsi="Times New Roman"/>
          <w:sz w:val="22"/>
          <w:szCs w:val="22"/>
          <w:lang w:val="es-CL"/>
        </w:rPr>
        <w:t xml:space="preserve"> </w:t>
      </w:r>
      <w:r w:rsidR="009F3E61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(30 minutos)</w:t>
      </w:r>
    </w:p>
    <w:p w14:paraId="69E61BEB" w14:textId="77777777" w:rsidR="00F61A2A" w:rsidRPr="006716D7" w:rsidRDefault="00F61A2A" w:rsidP="00740F61">
      <w:pPr>
        <w:ind w:left="2160" w:hanging="2160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7C12636A" w14:textId="7C8C31DF" w:rsidR="00EC07A7" w:rsidRDefault="00AD71D0" w:rsidP="00EC07A7">
      <w:pPr>
        <w:tabs>
          <w:tab w:val="left" w:pos="1701"/>
        </w:tabs>
        <w:jc w:val="both"/>
        <w:rPr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1130 - 1330</w:t>
      </w: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EC07A7" w:rsidRPr="00D72D3F">
        <w:rPr>
          <w:rFonts w:ascii="Times New Roman" w:hAnsi="Times New Roman"/>
          <w:b/>
          <w:sz w:val="22"/>
          <w:szCs w:val="22"/>
          <w:lang w:val="es-CL"/>
        </w:rPr>
        <w:t>Actividades Comunicacionales</w:t>
      </w:r>
      <w:r w:rsidR="00AF1AF7" w:rsidRPr="006716D7">
        <w:rPr>
          <w:rFonts w:ascii="Times New Roman" w:hAnsi="Times New Roman"/>
          <w:i/>
          <w:sz w:val="22"/>
          <w:szCs w:val="22"/>
          <w:lang w:val="es-CL"/>
        </w:rPr>
        <w:t xml:space="preserve"> </w:t>
      </w:r>
      <w:r w:rsidR="00AF1AF7" w:rsidRPr="006716D7">
        <w:rPr>
          <w:rFonts w:ascii="Times New Roman" w:hAnsi="Times New Roman"/>
          <w:sz w:val="22"/>
          <w:szCs w:val="22"/>
          <w:lang w:val="es-CL"/>
        </w:rPr>
        <w:t>(continuación)</w:t>
      </w:r>
      <w:r w:rsidR="00EC07A7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C07A7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12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2D94C2D9" w14:textId="77777777" w:rsidR="006716D7" w:rsidRPr="006716D7" w:rsidRDefault="006716D7" w:rsidP="00AF1AF7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5696E882" w14:textId="366155F2" w:rsidR="00AD71D0" w:rsidRPr="006716D7" w:rsidRDefault="00AD71D0" w:rsidP="00AF1AF7">
      <w:pPr>
        <w:pStyle w:val="ListParagraph"/>
        <w:numPr>
          <w:ilvl w:val="0"/>
          <w:numId w:val="7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Descripción del escenario y ejercicio de mesa</w:t>
      </w:r>
    </w:p>
    <w:p w14:paraId="7662980B" w14:textId="77777777" w:rsidR="00AD71D0" w:rsidRPr="006716D7" w:rsidRDefault="00AD71D0" w:rsidP="00AF1AF7">
      <w:pPr>
        <w:pStyle w:val="ListParagraph"/>
        <w:numPr>
          <w:ilvl w:val="0"/>
          <w:numId w:val="7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Identificación de grupos pequeños y sus deberes</w:t>
      </w:r>
    </w:p>
    <w:p w14:paraId="3F6FCF83" w14:textId="338C4869" w:rsidR="00AD71D0" w:rsidRPr="006716D7" w:rsidRDefault="00AD71D0" w:rsidP="00AF1AF7">
      <w:pPr>
        <w:pStyle w:val="ListParagraph"/>
        <w:numPr>
          <w:ilvl w:val="0"/>
          <w:numId w:val="7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Conferencia de prens</w:t>
      </w:r>
      <w:r w:rsidR="00AF1AF7" w:rsidRPr="006716D7">
        <w:rPr>
          <w:rFonts w:ascii="Times New Roman" w:hAnsi="Times New Roman"/>
          <w:sz w:val="22"/>
          <w:szCs w:val="22"/>
          <w:lang w:val="es-CL"/>
        </w:rPr>
        <w:t>a inicial con agencias aliadas</w:t>
      </w:r>
      <w:r w:rsidR="009F3E61">
        <w:rPr>
          <w:rFonts w:ascii="Times New Roman" w:hAnsi="Times New Roman"/>
          <w:sz w:val="22"/>
          <w:szCs w:val="22"/>
          <w:lang w:val="es-CL"/>
        </w:rPr>
        <w:t xml:space="preserve"> (continuación)</w:t>
      </w:r>
      <w:r w:rsidR="00AF1AF7" w:rsidRPr="006716D7">
        <w:rPr>
          <w:rFonts w:ascii="Times New Roman" w:hAnsi="Times New Roman"/>
          <w:sz w:val="22"/>
          <w:szCs w:val="22"/>
          <w:lang w:val="es-CL"/>
        </w:rPr>
        <w:t xml:space="preserve"> </w:t>
      </w:r>
    </w:p>
    <w:p w14:paraId="4B4C420C" w14:textId="77777777" w:rsidR="00F61A2A" w:rsidRPr="006716D7" w:rsidRDefault="00F61A2A" w:rsidP="00740F61">
      <w:pPr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7D44AA8E" w14:textId="17E7D7BA" w:rsidR="00EC07A7" w:rsidRDefault="00F61A2A" w:rsidP="00EC07A7">
      <w:pPr>
        <w:tabs>
          <w:tab w:val="left" w:pos="1701"/>
        </w:tabs>
        <w:jc w:val="both"/>
        <w:rPr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>1330 - 1400</w:t>
      </w:r>
      <w:r w:rsidRPr="006716D7">
        <w:rPr>
          <w:rStyle w:val="Bold10ptChar"/>
          <w:rFonts w:ascii="Times New Roman" w:hAnsi="Times New Roman"/>
          <w:sz w:val="22"/>
          <w:szCs w:val="22"/>
          <w:lang w:val="es-CL"/>
        </w:rPr>
        <w:tab/>
      </w:r>
      <w:r w:rsidR="00EC07A7" w:rsidRPr="00D72D3F">
        <w:rPr>
          <w:rFonts w:ascii="Times New Roman" w:hAnsi="Times New Roman"/>
          <w:b/>
          <w:sz w:val="22"/>
          <w:szCs w:val="22"/>
          <w:lang w:val="es-CL"/>
        </w:rPr>
        <w:t>Actividades Comunicacionales</w:t>
      </w:r>
      <w:r w:rsidR="00EC07A7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C07A7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3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2550DEA0" w14:textId="77777777" w:rsidR="006716D7" w:rsidRPr="006716D7" w:rsidRDefault="006716D7" w:rsidP="00AF1AF7">
      <w:pPr>
        <w:tabs>
          <w:tab w:val="left" w:pos="1701"/>
        </w:tabs>
        <w:ind w:left="2160" w:hanging="2160"/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</w:p>
    <w:p w14:paraId="135CA4FF" w14:textId="40EFE522" w:rsidR="00AD71D0" w:rsidRPr="006716D7" w:rsidRDefault="00AD71D0" w:rsidP="00AF1AF7">
      <w:pPr>
        <w:pStyle w:val="ListParagraph"/>
        <w:numPr>
          <w:ilvl w:val="0"/>
          <w:numId w:val="8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Conferencia de prensa final con agencias aliadas</w:t>
      </w:r>
    </w:p>
    <w:p w14:paraId="133EE519" w14:textId="165A8E8B" w:rsidR="00AD71D0" w:rsidRPr="006716D7" w:rsidRDefault="00D91DD0" w:rsidP="00AF1AF7">
      <w:pPr>
        <w:pStyle w:val="ListParagraph"/>
        <w:numPr>
          <w:ilvl w:val="0"/>
          <w:numId w:val="8"/>
        </w:numPr>
        <w:ind w:left="1985" w:firstLine="0"/>
        <w:jc w:val="both"/>
        <w:rPr>
          <w:rFonts w:ascii="Times New Roman" w:hAnsi="Times New Roman"/>
          <w:sz w:val="22"/>
          <w:szCs w:val="22"/>
          <w:lang w:val="es-CL"/>
        </w:rPr>
      </w:pPr>
      <w:r w:rsidRPr="006716D7">
        <w:rPr>
          <w:rFonts w:ascii="Times New Roman" w:hAnsi="Times New Roman"/>
          <w:sz w:val="22"/>
          <w:szCs w:val="22"/>
          <w:lang w:val="es-CL"/>
        </w:rPr>
        <w:t>Ejercicio “</w:t>
      </w:r>
      <w:r w:rsidR="00AD71D0" w:rsidRPr="006716D7">
        <w:rPr>
          <w:rFonts w:ascii="Times New Roman" w:hAnsi="Times New Roman"/>
          <w:sz w:val="22"/>
          <w:szCs w:val="22"/>
          <w:lang w:val="es-CL"/>
        </w:rPr>
        <w:t>Hotwash</w:t>
      </w:r>
      <w:r w:rsidRPr="006716D7">
        <w:rPr>
          <w:rFonts w:ascii="Times New Roman" w:hAnsi="Times New Roman"/>
          <w:sz w:val="22"/>
          <w:szCs w:val="22"/>
          <w:lang w:val="es-CL"/>
        </w:rPr>
        <w:t xml:space="preserve">” </w:t>
      </w:r>
      <w:r w:rsidR="00AD71D0" w:rsidRPr="006716D7">
        <w:rPr>
          <w:rFonts w:ascii="Times New Roman" w:hAnsi="Times New Roman"/>
          <w:sz w:val="22"/>
          <w:szCs w:val="22"/>
          <w:lang w:val="es-CL"/>
        </w:rPr>
        <w:t>y revisión de grupo</w:t>
      </w:r>
    </w:p>
    <w:p w14:paraId="68F4292B" w14:textId="77777777" w:rsidR="004D2F63" w:rsidRDefault="004D2F63" w:rsidP="00740F61">
      <w:pPr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4046B405" w14:textId="77777777" w:rsidR="0009191B" w:rsidRDefault="0009191B" w:rsidP="00740F61">
      <w:pPr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73750179" w14:textId="77777777" w:rsidR="0009191B" w:rsidRPr="006716D7" w:rsidRDefault="0009191B" w:rsidP="00740F61">
      <w:pPr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3452FED8" w14:textId="0B8005A7" w:rsidR="00EC07A7" w:rsidRDefault="004D2F63" w:rsidP="00EC07A7">
      <w:pPr>
        <w:tabs>
          <w:tab w:val="left" w:pos="1701"/>
        </w:tabs>
        <w:jc w:val="both"/>
        <w:rPr>
          <w:rFonts w:ascii="Times New Roman" w:hAnsi="Times New Roman"/>
          <w:b/>
          <w:sz w:val="22"/>
          <w:szCs w:val="22"/>
          <w:lang w:val="es-CL"/>
        </w:rPr>
      </w:pPr>
      <w:r w:rsidRPr="006716D7">
        <w:rPr>
          <w:rFonts w:ascii="Times New Roman" w:hAnsi="Times New Roman"/>
          <w:b/>
          <w:sz w:val="22"/>
          <w:szCs w:val="22"/>
          <w:lang w:val="es-CL"/>
        </w:rPr>
        <w:t xml:space="preserve">1400 </w:t>
      </w:r>
      <w:r w:rsidR="00AF1AF7" w:rsidRPr="006716D7">
        <w:rPr>
          <w:rFonts w:ascii="Times New Roman" w:hAnsi="Times New Roman"/>
          <w:b/>
          <w:sz w:val="22"/>
          <w:szCs w:val="22"/>
          <w:lang w:val="es-CL"/>
        </w:rPr>
        <w:t>-</w:t>
      </w:r>
      <w:r w:rsidRPr="006716D7">
        <w:rPr>
          <w:rFonts w:ascii="Times New Roman" w:hAnsi="Times New Roman"/>
          <w:b/>
          <w:sz w:val="22"/>
          <w:szCs w:val="22"/>
          <w:lang w:val="es-CL"/>
        </w:rPr>
        <w:t xml:space="preserve"> 1410</w:t>
      </w:r>
      <w:r w:rsidRPr="006716D7">
        <w:rPr>
          <w:rFonts w:ascii="Times New Roman" w:hAnsi="Times New Roman"/>
          <w:b/>
          <w:sz w:val="22"/>
          <w:szCs w:val="22"/>
          <w:lang w:val="es-CL"/>
        </w:rPr>
        <w:tab/>
        <w:t>Clausura</w:t>
      </w:r>
      <w:r w:rsidR="007F2943" w:rsidRPr="006716D7">
        <w:rPr>
          <w:rFonts w:ascii="Times New Roman" w:hAnsi="Times New Roman"/>
          <w:b/>
          <w:sz w:val="22"/>
          <w:szCs w:val="22"/>
          <w:lang w:val="es-CL"/>
        </w:rPr>
        <w:t xml:space="preserve"> del Taller</w:t>
      </w:r>
      <w:r w:rsidR="00EC07A7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EC07A7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1</w:t>
      </w:r>
      <w:r w:rsidR="00EC07A7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308A71CE" w14:textId="77777777" w:rsidR="004D2F63" w:rsidRPr="006716D7" w:rsidRDefault="004D2F63" w:rsidP="00740F61">
      <w:pPr>
        <w:ind w:left="2160" w:hanging="2160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208F626B" w14:textId="2931260B" w:rsidR="00F15DB4" w:rsidRDefault="00EC07A7" w:rsidP="006716D7">
      <w:pPr>
        <w:ind w:left="1701" w:hanging="1701"/>
        <w:jc w:val="both"/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</w:pPr>
      <w:r w:rsidRPr="006716D7">
        <w:rPr>
          <w:rFonts w:ascii="Times New Roman" w:hAnsi="Times New Roman"/>
          <w:b/>
          <w:sz w:val="22"/>
          <w:szCs w:val="22"/>
          <w:lang w:val="es-CL"/>
        </w:rPr>
        <w:lastRenderedPageBreak/>
        <w:t>14</w:t>
      </w:r>
      <w:r>
        <w:rPr>
          <w:rFonts w:ascii="Times New Roman" w:hAnsi="Times New Roman"/>
          <w:b/>
          <w:sz w:val="22"/>
          <w:szCs w:val="22"/>
          <w:lang w:val="es-CL"/>
        </w:rPr>
        <w:t>1</w:t>
      </w:r>
      <w:r w:rsidRPr="006716D7">
        <w:rPr>
          <w:rFonts w:ascii="Times New Roman" w:hAnsi="Times New Roman"/>
          <w:b/>
          <w:sz w:val="22"/>
          <w:szCs w:val="22"/>
          <w:lang w:val="es-CL"/>
        </w:rPr>
        <w:t>0 - 1</w:t>
      </w:r>
      <w:r>
        <w:rPr>
          <w:rFonts w:ascii="Times New Roman" w:hAnsi="Times New Roman"/>
          <w:b/>
          <w:sz w:val="22"/>
          <w:szCs w:val="22"/>
          <w:lang w:val="es-CL"/>
        </w:rPr>
        <w:t>5</w:t>
      </w:r>
      <w:r w:rsidRPr="006716D7">
        <w:rPr>
          <w:rFonts w:ascii="Times New Roman" w:hAnsi="Times New Roman"/>
          <w:b/>
          <w:sz w:val="22"/>
          <w:szCs w:val="22"/>
          <w:lang w:val="es-CL"/>
        </w:rPr>
        <w:t>10</w:t>
      </w:r>
      <w:r w:rsidR="006716D7">
        <w:rPr>
          <w:rFonts w:ascii="Times New Roman" w:hAnsi="Times New Roman"/>
          <w:b/>
          <w:sz w:val="22"/>
          <w:szCs w:val="22"/>
          <w:lang w:val="es-CL"/>
        </w:rPr>
        <w:tab/>
        <w:t xml:space="preserve">Almuerzo </w:t>
      </w:r>
      <w:r>
        <w:rPr>
          <w:rFonts w:ascii="Times New Roman" w:hAnsi="Times New Roman"/>
          <w:b/>
          <w:sz w:val="22"/>
          <w:szCs w:val="22"/>
          <w:lang w:val="es-CL"/>
        </w:rPr>
        <w:t xml:space="preserve">Opcional </w:t>
      </w:r>
      <w:r w:rsidR="006716D7">
        <w:rPr>
          <w:rFonts w:ascii="Times New Roman" w:hAnsi="Times New Roman"/>
          <w:b/>
          <w:sz w:val="22"/>
          <w:szCs w:val="22"/>
          <w:lang w:val="es-CL"/>
        </w:rPr>
        <w:t>(Libre)</w:t>
      </w:r>
      <w:r w:rsidRPr="00EC07A7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 xml:space="preserve"> </w:t>
      </w:r>
      <w:r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1</w:t>
      </w:r>
      <w:r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5D8D3016" w14:textId="77777777" w:rsidR="00EC07A7" w:rsidRDefault="00EC07A7" w:rsidP="006716D7">
      <w:pPr>
        <w:ind w:left="1701" w:hanging="1701"/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1004430F" w14:textId="5FACDFFF" w:rsidR="0086048A" w:rsidRDefault="00EC07A7" w:rsidP="0086048A">
      <w:pPr>
        <w:ind w:left="1701" w:hanging="1701"/>
        <w:jc w:val="both"/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</w:pPr>
      <w:r w:rsidRPr="006828A7">
        <w:rPr>
          <w:rFonts w:ascii="Times New Roman" w:hAnsi="Times New Roman"/>
          <w:b/>
          <w:sz w:val="22"/>
          <w:szCs w:val="22"/>
          <w:lang w:val="es-CL"/>
        </w:rPr>
        <w:t>1510-1610</w:t>
      </w:r>
      <w:r w:rsidRPr="006828A7">
        <w:rPr>
          <w:sz w:val="22"/>
          <w:szCs w:val="22"/>
          <w:lang w:val="es-CL"/>
        </w:rPr>
        <w:tab/>
      </w:r>
      <w:r w:rsidRPr="006828A7">
        <w:rPr>
          <w:rFonts w:ascii="Times New Roman" w:hAnsi="Times New Roman"/>
          <w:b/>
          <w:sz w:val="22"/>
          <w:szCs w:val="22"/>
          <w:lang w:val="es-CL"/>
        </w:rPr>
        <w:t xml:space="preserve">Debrief </w:t>
      </w:r>
      <w:r w:rsidR="0086048A" w:rsidRPr="006828A7">
        <w:rPr>
          <w:rFonts w:ascii="Times New Roman" w:hAnsi="Times New Roman"/>
          <w:b/>
          <w:sz w:val="22"/>
          <w:szCs w:val="22"/>
          <w:lang w:val="es-CL"/>
        </w:rPr>
        <w:t>entre</w:t>
      </w:r>
      <w:r w:rsidRPr="006828A7">
        <w:rPr>
          <w:rFonts w:ascii="Times New Roman" w:hAnsi="Times New Roman"/>
          <w:b/>
          <w:sz w:val="22"/>
          <w:szCs w:val="22"/>
          <w:lang w:val="es-CL"/>
        </w:rPr>
        <w:t xml:space="preserve"> CONAF, Cal OES y CAL FIRE</w:t>
      </w:r>
      <w:r w:rsidR="0086048A" w:rsidRPr="006828A7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86048A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(</w:t>
      </w:r>
      <w:r w:rsidR="0086048A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6</w:t>
      </w:r>
      <w:r w:rsidR="0086048A" w:rsidRPr="00446A5D">
        <w:rPr>
          <w:rStyle w:val="Bold10ptChar"/>
          <w:rFonts w:ascii="Times New Roman" w:hAnsi="Times New Roman"/>
          <w:b w:val="0"/>
          <w:i/>
          <w:color w:val="FF0000"/>
          <w:sz w:val="22"/>
          <w:szCs w:val="22"/>
          <w:lang w:val="es-CL"/>
        </w:rPr>
        <w:t>0 minutos)</w:t>
      </w:r>
    </w:p>
    <w:p w14:paraId="36DD84D3" w14:textId="24FF6A4C" w:rsidR="00EC07A7" w:rsidRPr="006828A7" w:rsidRDefault="00EC07A7" w:rsidP="00EC07A7">
      <w:pPr>
        <w:tabs>
          <w:tab w:val="left" w:pos="1701"/>
        </w:tabs>
        <w:jc w:val="both"/>
        <w:rPr>
          <w:rFonts w:ascii="Times New Roman" w:hAnsi="Times New Roman"/>
          <w:b/>
          <w:sz w:val="22"/>
          <w:szCs w:val="22"/>
          <w:lang w:val="es-CL"/>
        </w:rPr>
      </w:pPr>
    </w:p>
    <w:p w14:paraId="3A031BCE" w14:textId="390A16E0" w:rsidR="000533DF" w:rsidRPr="006828A7" w:rsidRDefault="0086048A" w:rsidP="00D31D93">
      <w:pPr>
        <w:tabs>
          <w:tab w:val="left" w:pos="1701"/>
        </w:tabs>
        <w:jc w:val="both"/>
        <w:rPr>
          <w:rStyle w:val="Bold10ptChar"/>
          <w:rFonts w:ascii="Times New Roman" w:hAnsi="Times New Roman"/>
          <w:sz w:val="22"/>
          <w:szCs w:val="22"/>
          <w:lang w:val="es-CL"/>
        </w:rPr>
      </w:pPr>
      <w:r w:rsidRPr="006828A7">
        <w:rPr>
          <w:rFonts w:ascii="Times New Roman" w:hAnsi="Times New Roman"/>
          <w:b/>
          <w:sz w:val="22"/>
          <w:szCs w:val="22"/>
          <w:lang w:val="es-CL"/>
        </w:rPr>
        <w:t>1610</w:t>
      </w:r>
      <w:r w:rsidRPr="006828A7">
        <w:rPr>
          <w:rFonts w:ascii="Times New Roman" w:hAnsi="Times New Roman"/>
          <w:b/>
          <w:sz w:val="22"/>
          <w:szCs w:val="22"/>
          <w:lang w:val="es-CL"/>
        </w:rPr>
        <w:tab/>
        <w:t>Termino actividades</w:t>
      </w:r>
    </w:p>
    <w:sectPr w:rsidR="000533DF" w:rsidRPr="006828A7" w:rsidSect="000D60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2655" w14:textId="77777777" w:rsidR="002D1C27" w:rsidRDefault="002D1C27" w:rsidP="00897691">
      <w:r>
        <w:separator/>
      </w:r>
    </w:p>
  </w:endnote>
  <w:endnote w:type="continuationSeparator" w:id="0">
    <w:p w14:paraId="73541D27" w14:textId="77777777" w:rsidR="002D1C27" w:rsidRDefault="002D1C27" w:rsidP="008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718001"/>
      <w:docPartObj>
        <w:docPartGallery w:val="Page Numbers (Bottom of Page)"/>
        <w:docPartUnique/>
      </w:docPartObj>
    </w:sdtPr>
    <w:sdtEndPr/>
    <w:sdtContent>
      <w:p w14:paraId="424EC1F7" w14:textId="13BFE2FA" w:rsidR="0051301B" w:rsidRDefault="005130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1B" w:rsidRPr="0009191B">
          <w:rPr>
            <w:noProof/>
            <w:lang w:val="es-ES"/>
          </w:rPr>
          <w:t>4</w:t>
        </w:r>
        <w:r>
          <w:fldChar w:fldCharType="end"/>
        </w:r>
      </w:p>
    </w:sdtContent>
  </w:sdt>
  <w:p w14:paraId="0569C8EF" w14:textId="77777777" w:rsidR="009F39CD" w:rsidRDefault="009F3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72423"/>
      <w:docPartObj>
        <w:docPartGallery w:val="Page Numbers (Bottom of Page)"/>
        <w:docPartUnique/>
      </w:docPartObj>
    </w:sdtPr>
    <w:sdtEndPr/>
    <w:sdtContent>
      <w:p w14:paraId="72EF747B" w14:textId="316EAD67" w:rsidR="00715A74" w:rsidRDefault="00715A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1B" w:rsidRPr="0009191B">
          <w:rPr>
            <w:noProof/>
            <w:lang w:val="es-ES"/>
          </w:rPr>
          <w:t>1</w:t>
        </w:r>
        <w:r>
          <w:fldChar w:fldCharType="end"/>
        </w:r>
      </w:p>
    </w:sdtContent>
  </w:sdt>
  <w:p w14:paraId="64848699" w14:textId="4E5F3770" w:rsidR="00970AFC" w:rsidRPr="00025B6C" w:rsidRDefault="00970AFC" w:rsidP="0002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B422" w14:textId="77777777" w:rsidR="002D1C27" w:rsidRDefault="002D1C27" w:rsidP="00897691">
      <w:r>
        <w:separator/>
      </w:r>
    </w:p>
  </w:footnote>
  <w:footnote w:type="continuationSeparator" w:id="0">
    <w:p w14:paraId="06B3ADE3" w14:textId="77777777" w:rsidR="002D1C27" w:rsidRDefault="002D1C27" w:rsidP="008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Layout w:type="fixed"/>
      <w:tblLook w:val="04A0" w:firstRow="1" w:lastRow="0" w:firstColumn="1" w:lastColumn="0" w:noHBand="0" w:noVBand="1"/>
    </w:tblPr>
    <w:tblGrid>
      <w:gridCol w:w="3085"/>
      <w:gridCol w:w="3811"/>
      <w:gridCol w:w="2568"/>
    </w:tblGrid>
    <w:tr w:rsidR="00724A1A" w14:paraId="537A73E5" w14:textId="77777777" w:rsidTr="00244DF6">
      <w:tc>
        <w:tcPr>
          <w:tcW w:w="3085" w:type="dxa"/>
        </w:tcPr>
        <w:p w14:paraId="4E92AFE3" w14:textId="77777777" w:rsidR="00724A1A" w:rsidRPr="00815A83" w:rsidRDefault="00724A1A" w:rsidP="004E74A8">
          <w:pPr>
            <w:jc w:val="center"/>
            <w:rPr>
              <w:rFonts w:ascii="Times New Roman" w:hAnsi="Times New Roman"/>
              <w:smallCaps/>
              <w:sz w:val="36"/>
              <w:szCs w:val="3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1BBCF5A1" wp14:editId="3B27E85F">
                <wp:simplePos x="0" y="0"/>
                <wp:positionH relativeFrom="column">
                  <wp:posOffset>36195</wp:posOffset>
                </wp:positionH>
                <wp:positionV relativeFrom="paragraph">
                  <wp:posOffset>161925</wp:posOffset>
                </wp:positionV>
                <wp:extent cx="1895475" cy="741680"/>
                <wp:effectExtent l="0" t="0" r="9525" b="1270"/>
                <wp:wrapNone/>
                <wp:docPr id="19" name="Picture 3" descr="CalOES-Horizontal-Small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lOES-Horizontal-Small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11" w:type="dxa"/>
        </w:tcPr>
        <w:p w14:paraId="6C726CA8" w14:textId="5951102A" w:rsidR="00724A1A" w:rsidRPr="000533DF" w:rsidRDefault="000F0E42" w:rsidP="004E74A8">
          <w:pPr>
            <w:jc w:val="center"/>
            <w:rPr>
              <w:rFonts w:ascii="Times New Roman" w:hAnsi="Times New Roman"/>
              <w:sz w:val="36"/>
              <w:szCs w:val="28"/>
            </w:rPr>
          </w:pPr>
          <w:r>
            <w:rPr>
              <w:rFonts w:ascii="Times New Roman" w:hAnsi="Times New Roman"/>
              <w:noProof/>
              <w:sz w:val="36"/>
              <w:szCs w:val="28"/>
              <w:lang w:val="es-CL" w:eastAsia="es-CL"/>
            </w:rPr>
            <w:drawing>
              <wp:inline distT="0" distB="0" distL="0" distR="0" wp14:anchorId="568AC664" wp14:editId="1D2F5E70">
                <wp:extent cx="2408829" cy="994528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72" cy="995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dxa"/>
        </w:tcPr>
        <w:p w14:paraId="7CBF5706" w14:textId="77777777" w:rsidR="00724A1A" w:rsidRPr="00A00C2A" w:rsidRDefault="00724A1A" w:rsidP="004E74A8">
          <w:pPr>
            <w:tabs>
              <w:tab w:val="center" w:pos="1608"/>
              <w:tab w:val="right" w:pos="3216"/>
            </w:tabs>
            <w:jc w:val="center"/>
            <w:rPr>
              <w:rFonts w:ascii="Times New Roman" w:hAnsi="Times New Roman"/>
              <w:smallCaps/>
              <w:sz w:val="36"/>
              <w:szCs w:val="2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0E1F80F2" wp14:editId="69A271FE">
                <wp:extent cx="1009650" cy="1019175"/>
                <wp:effectExtent l="0" t="0" r="0" b="9525"/>
                <wp:docPr id="21" name="Picture 4" descr="Image result for cal fi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mage result for cal fir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01103" w14:textId="5D747A06" w:rsidR="00970AFC" w:rsidRDefault="00970AFC" w:rsidP="000D609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Layout w:type="fixed"/>
      <w:tblLook w:val="04A0" w:firstRow="1" w:lastRow="0" w:firstColumn="1" w:lastColumn="0" w:noHBand="0" w:noVBand="1"/>
    </w:tblPr>
    <w:tblGrid>
      <w:gridCol w:w="3085"/>
      <w:gridCol w:w="3811"/>
      <w:gridCol w:w="2568"/>
    </w:tblGrid>
    <w:tr w:rsidR="006716D7" w14:paraId="75B212D6" w14:textId="77777777" w:rsidTr="00DA40D2">
      <w:tc>
        <w:tcPr>
          <w:tcW w:w="3085" w:type="dxa"/>
        </w:tcPr>
        <w:p w14:paraId="1180FBD1" w14:textId="77777777" w:rsidR="006716D7" w:rsidRPr="00815A83" w:rsidRDefault="006716D7" w:rsidP="003E0989">
          <w:pPr>
            <w:jc w:val="center"/>
            <w:rPr>
              <w:rFonts w:ascii="Times New Roman" w:hAnsi="Times New Roman"/>
              <w:smallCaps/>
              <w:sz w:val="36"/>
              <w:szCs w:val="3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4B89A490" wp14:editId="7A7AF5DC">
                <wp:simplePos x="0" y="0"/>
                <wp:positionH relativeFrom="column">
                  <wp:posOffset>36195</wp:posOffset>
                </wp:positionH>
                <wp:positionV relativeFrom="paragraph">
                  <wp:posOffset>161925</wp:posOffset>
                </wp:positionV>
                <wp:extent cx="1895475" cy="741680"/>
                <wp:effectExtent l="0" t="0" r="9525" b="1270"/>
                <wp:wrapNone/>
                <wp:docPr id="22" name="Picture 3" descr="CalOES-Horizontal-Small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lOES-Horizontal-Small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11" w:type="dxa"/>
        </w:tcPr>
        <w:p w14:paraId="1C493873" w14:textId="77777777" w:rsidR="006716D7" w:rsidRPr="000533DF" w:rsidRDefault="006716D7" w:rsidP="003E0989">
          <w:pPr>
            <w:jc w:val="center"/>
            <w:rPr>
              <w:rFonts w:ascii="Times New Roman" w:hAnsi="Times New Roman"/>
              <w:sz w:val="36"/>
              <w:szCs w:val="28"/>
            </w:rPr>
          </w:pPr>
          <w:r>
            <w:rPr>
              <w:rFonts w:ascii="Times New Roman" w:hAnsi="Times New Roman"/>
              <w:noProof/>
              <w:sz w:val="36"/>
              <w:szCs w:val="28"/>
              <w:lang w:val="es-CL" w:eastAsia="es-CL"/>
            </w:rPr>
            <w:drawing>
              <wp:inline distT="0" distB="0" distL="0" distR="0" wp14:anchorId="5A36F90C" wp14:editId="09FD3294">
                <wp:extent cx="2408829" cy="994528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72" cy="995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dxa"/>
        </w:tcPr>
        <w:p w14:paraId="40075E1B" w14:textId="77777777" w:rsidR="006716D7" w:rsidRPr="00A00C2A" w:rsidRDefault="006716D7" w:rsidP="003E0989">
          <w:pPr>
            <w:tabs>
              <w:tab w:val="center" w:pos="1608"/>
              <w:tab w:val="right" w:pos="3216"/>
            </w:tabs>
            <w:jc w:val="center"/>
            <w:rPr>
              <w:rFonts w:ascii="Times New Roman" w:hAnsi="Times New Roman"/>
              <w:smallCaps/>
              <w:sz w:val="36"/>
              <w:szCs w:val="2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518A1CD9" wp14:editId="3A819CCE">
                <wp:extent cx="1009650" cy="1019175"/>
                <wp:effectExtent l="0" t="0" r="0" b="9525"/>
                <wp:docPr id="24" name="Picture 4" descr="Image result for cal fi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mage result for cal fir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306770" w14:textId="77777777" w:rsidR="000D609D" w:rsidRPr="000D609D" w:rsidRDefault="000D609D" w:rsidP="006716D7">
    <w:pPr>
      <w:ind w:left="720"/>
      <w:jc w:val="center"/>
      <w:rPr>
        <w:rFonts w:ascii="Times New Roman" w:hAnsi="Times New Roman"/>
        <w:b/>
        <w:szCs w:val="28"/>
        <w:lang w:val="es-CL"/>
      </w:rPr>
    </w:pPr>
  </w:p>
  <w:p w14:paraId="70D836D9" w14:textId="31BD2642" w:rsidR="003A7A6B" w:rsidRPr="003A7A6B" w:rsidRDefault="003A7A6B" w:rsidP="003A7A6B">
    <w:pPr>
      <w:jc w:val="center"/>
      <w:rPr>
        <w:rFonts w:ascii="Times New Roman" w:hAnsi="Times New Roman"/>
        <w:b/>
        <w:sz w:val="36"/>
        <w:szCs w:val="28"/>
        <w:lang w:val="es-CL"/>
      </w:rPr>
    </w:pPr>
    <w:r w:rsidRPr="003A7A6B">
      <w:rPr>
        <w:rFonts w:ascii="Times New Roman" w:hAnsi="Times New Roman"/>
        <w:b/>
        <w:sz w:val="36"/>
        <w:szCs w:val="28"/>
        <w:lang w:val="es-CL"/>
      </w:rPr>
      <w:t>Taller de capacitación para la comunicación de crisis por incendios forestales en Chile</w:t>
    </w:r>
  </w:p>
  <w:p w14:paraId="6A6FD987" w14:textId="17149EBD" w:rsidR="00F97169" w:rsidRPr="000D609D" w:rsidRDefault="00F97169" w:rsidP="0073037B">
    <w:pPr>
      <w:jc w:val="center"/>
      <w:rPr>
        <w:rFonts w:ascii="Times New Roman" w:hAnsi="Times New Roman"/>
        <w:b/>
        <w:smallCaps/>
        <w:szCs w:val="28"/>
        <w:lang w:val="es-CL"/>
      </w:rPr>
    </w:pPr>
  </w:p>
  <w:p w14:paraId="42B79C8C" w14:textId="62ED47D4" w:rsidR="0073037B" w:rsidRPr="000533DF" w:rsidRDefault="000533DF" w:rsidP="0073037B">
    <w:pPr>
      <w:jc w:val="center"/>
      <w:rPr>
        <w:rFonts w:ascii="Times New Roman" w:hAnsi="Times New Roman"/>
        <w:b/>
        <w:sz w:val="28"/>
        <w:szCs w:val="28"/>
        <w:lang w:val="es-CL"/>
      </w:rPr>
    </w:pPr>
    <w:r w:rsidRPr="000533DF">
      <w:rPr>
        <w:rFonts w:ascii="Times New Roman" w:hAnsi="Times New Roman"/>
        <w:b/>
        <w:sz w:val="28"/>
        <w:szCs w:val="28"/>
        <w:lang w:val="es-CL"/>
      </w:rPr>
      <w:t>Santiago</w:t>
    </w:r>
    <w:r w:rsidR="003B2024">
      <w:rPr>
        <w:rFonts w:ascii="Times New Roman" w:hAnsi="Times New Roman"/>
        <w:b/>
        <w:sz w:val="28"/>
        <w:szCs w:val="28"/>
        <w:lang w:val="es-CL"/>
      </w:rPr>
      <w:t xml:space="preserve">, </w:t>
    </w:r>
    <w:r w:rsidR="003A7A6B">
      <w:rPr>
        <w:rFonts w:ascii="Times New Roman" w:hAnsi="Times New Roman"/>
        <w:b/>
        <w:sz w:val="28"/>
        <w:szCs w:val="28"/>
        <w:lang w:val="es-CL"/>
      </w:rPr>
      <w:t>m</w:t>
    </w:r>
    <w:r w:rsidR="003A7A6B" w:rsidRPr="003A7A6B">
      <w:rPr>
        <w:rFonts w:ascii="Times New Roman" w:hAnsi="Times New Roman"/>
        <w:b/>
        <w:sz w:val="28"/>
        <w:szCs w:val="28"/>
        <w:lang w:val="es-CL"/>
      </w:rPr>
      <w:t xml:space="preserve">iércoles </w:t>
    </w:r>
    <w:r w:rsidR="003A7A6B">
      <w:rPr>
        <w:rFonts w:ascii="Times New Roman" w:hAnsi="Times New Roman"/>
        <w:b/>
        <w:sz w:val="28"/>
        <w:szCs w:val="28"/>
        <w:lang w:val="es-CL"/>
      </w:rPr>
      <w:t>2 y jueves 3 de octubre de 2019</w:t>
    </w:r>
  </w:p>
  <w:p w14:paraId="391897E3" w14:textId="2B8F4911" w:rsidR="00970AFC" w:rsidRPr="00D7087E" w:rsidRDefault="005374AF" w:rsidP="00886820">
    <w:pPr>
      <w:jc w:val="center"/>
      <w:rPr>
        <w:rFonts w:ascii="Times New Roman" w:hAnsi="Times New Roman"/>
        <w:b/>
        <w:smallCaps/>
        <w:color w:val="FF0000"/>
        <w:szCs w:val="20"/>
        <w:lang w:val="es-CL"/>
      </w:rPr>
    </w:pPr>
    <w:r w:rsidRPr="00D7087E">
      <w:rPr>
        <w:rFonts w:ascii="Times New Roman" w:hAnsi="Times New Roman"/>
        <w:b/>
        <w:smallCaps/>
        <w:color w:val="FF0000"/>
        <w:szCs w:val="20"/>
        <w:lang w:val="es-CL"/>
      </w:rPr>
      <w:t>AGENDA</w:t>
    </w:r>
    <w:r w:rsidR="000533DF" w:rsidRPr="00D7087E">
      <w:rPr>
        <w:rFonts w:ascii="Times New Roman" w:hAnsi="Times New Roman"/>
        <w:b/>
        <w:smallCaps/>
        <w:color w:val="FF0000"/>
        <w:szCs w:val="20"/>
        <w:lang w:val="es-CL"/>
      </w:rPr>
      <w:t xml:space="preserve"> (</w:t>
    </w:r>
    <w:r w:rsidR="007F2943" w:rsidRPr="00D7087E">
      <w:rPr>
        <w:rFonts w:ascii="Times New Roman" w:hAnsi="Times New Roman"/>
        <w:b/>
        <w:smallCaps/>
        <w:color w:val="FF0000"/>
        <w:szCs w:val="20"/>
        <w:lang w:val="es-CL"/>
      </w:rPr>
      <w:t>Borrador_</w:t>
    </w:r>
    <w:r w:rsidR="000533DF" w:rsidRPr="00D7087E">
      <w:rPr>
        <w:rFonts w:ascii="Times New Roman" w:hAnsi="Times New Roman"/>
        <w:b/>
        <w:smallCaps/>
        <w:color w:val="FF0000"/>
        <w:szCs w:val="20"/>
        <w:lang w:val="es-CL"/>
      </w:rPr>
      <w:t>Ver.</w:t>
    </w:r>
    <w:r w:rsidR="0016690F">
      <w:rPr>
        <w:rFonts w:ascii="Times New Roman" w:hAnsi="Times New Roman"/>
        <w:b/>
        <w:smallCaps/>
        <w:color w:val="FF0000"/>
        <w:szCs w:val="20"/>
        <w:lang w:val="es-CL"/>
      </w:rPr>
      <w:t>21</w:t>
    </w:r>
    <w:r w:rsidR="000533DF" w:rsidRPr="00D7087E">
      <w:rPr>
        <w:rFonts w:ascii="Times New Roman" w:hAnsi="Times New Roman"/>
        <w:b/>
        <w:smallCaps/>
        <w:color w:val="FF0000"/>
        <w:szCs w:val="20"/>
        <w:lang w:val="es-CL"/>
      </w:rPr>
      <w:t>/</w:t>
    </w:r>
    <w:r w:rsidR="00D7087E" w:rsidRPr="00D7087E">
      <w:rPr>
        <w:rFonts w:ascii="Times New Roman" w:hAnsi="Times New Roman"/>
        <w:b/>
        <w:smallCaps/>
        <w:color w:val="FF0000"/>
        <w:szCs w:val="20"/>
        <w:lang w:val="es-CL"/>
      </w:rPr>
      <w:t>A</w:t>
    </w:r>
    <w:r w:rsidR="00D7087E">
      <w:rPr>
        <w:rFonts w:ascii="Times New Roman" w:hAnsi="Times New Roman"/>
        <w:b/>
        <w:smallCaps/>
        <w:color w:val="FF0000"/>
        <w:szCs w:val="20"/>
        <w:lang w:val="es-CL"/>
      </w:rPr>
      <w:t>gosto</w:t>
    </w:r>
  </w:p>
  <w:p w14:paraId="2402D59B" w14:textId="77777777" w:rsidR="00970AFC" w:rsidRPr="00D7087E" w:rsidRDefault="00970AFC" w:rsidP="007F2943">
    <w:pPr>
      <w:pStyle w:val="Header"/>
      <w:pBdr>
        <w:bottom w:val="single" w:sz="12" w:space="0" w:color="365F91" w:themeColor="accent1" w:themeShade="BF"/>
      </w:pBdr>
      <w:jc w:val="center"/>
      <w:rPr>
        <w:szCs w:val="2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D2F"/>
    <w:multiLevelType w:val="hybridMultilevel"/>
    <w:tmpl w:val="759A2F50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BAF5796"/>
    <w:multiLevelType w:val="hybridMultilevel"/>
    <w:tmpl w:val="BE624A0C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683664"/>
    <w:multiLevelType w:val="hybridMultilevel"/>
    <w:tmpl w:val="C9BCEE34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0344D8"/>
    <w:multiLevelType w:val="hybridMultilevel"/>
    <w:tmpl w:val="AD88BF8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223E34"/>
    <w:multiLevelType w:val="hybridMultilevel"/>
    <w:tmpl w:val="6F46360E"/>
    <w:lvl w:ilvl="0" w:tplc="EA94DE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DB29BA"/>
    <w:multiLevelType w:val="hybridMultilevel"/>
    <w:tmpl w:val="2D1AA4C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130700"/>
    <w:multiLevelType w:val="hybridMultilevel"/>
    <w:tmpl w:val="8F183496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FA24E0D"/>
    <w:multiLevelType w:val="hybridMultilevel"/>
    <w:tmpl w:val="0F6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4C"/>
    <w:rsid w:val="00000974"/>
    <w:rsid w:val="00000DB6"/>
    <w:rsid w:val="0000199A"/>
    <w:rsid w:val="00003F01"/>
    <w:rsid w:val="000053F8"/>
    <w:rsid w:val="0001504A"/>
    <w:rsid w:val="00025B6C"/>
    <w:rsid w:val="00025D3A"/>
    <w:rsid w:val="00027228"/>
    <w:rsid w:val="000278DF"/>
    <w:rsid w:val="00027F16"/>
    <w:rsid w:val="00036171"/>
    <w:rsid w:val="000412A0"/>
    <w:rsid w:val="000448E7"/>
    <w:rsid w:val="0005109D"/>
    <w:rsid w:val="00051EF2"/>
    <w:rsid w:val="00051FFD"/>
    <w:rsid w:val="000533DF"/>
    <w:rsid w:val="000548A5"/>
    <w:rsid w:val="000548D1"/>
    <w:rsid w:val="00060F43"/>
    <w:rsid w:val="00064C57"/>
    <w:rsid w:val="00066E30"/>
    <w:rsid w:val="00070F8D"/>
    <w:rsid w:val="00073EE7"/>
    <w:rsid w:val="00074995"/>
    <w:rsid w:val="000760B4"/>
    <w:rsid w:val="00077D61"/>
    <w:rsid w:val="00081263"/>
    <w:rsid w:val="00082476"/>
    <w:rsid w:val="000825AB"/>
    <w:rsid w:val="00083E0F"/>
    <w:rsid w:val="0008428C"/>
    <w:rsid w:val="00084C0B"/>
    <w:rsid w:val="00085976"/>
    <w:rsid w:val="000866A8"/>
    <w:rsid w:val="00087503"/>
    <w:rsid w:val="0009175A"/>
    <w:rsid w:val="0009191B"/>
    <w:rsid w:val="00091C5F"/>
    <w:rsid w:val="00091CEF"/>
    <w:rsid w:val="000959DB"/>
    <w:rsid w:val="000A1C00"/>
    <w:rsid w:val="000A2229"/>
    <w:rsid w:val="000A4121"/>
    <w:rsid w:val="000A5584"/>
    <w:rsid w:val="000A6720"/>
    <w:rsid w:val="000A6D26"/>
    <w:rsid w:val="000B050E"/>
    <w:rsid w:val="000C259C"/>
    <w:rsid w:val="000C2A11"/>
    <w:rsid w:val="000C4B31"/>
    <w:rsid w:val="000C5DD8"/>
    <w:rsid w:val="000C69DB"/>
    <w:rsid w:val="000D1169"/>
    <w:rsid w:val="000D1685"/>
    <w:rsid w:val="000D609D"/>
    <w:rsid w:val="000E502C"/>
    <w:rsid w:val="000E6201"/>
    <w:rsid w:val="000F0946"/>
    <w:rsid w:val="000F0E42"/>
    <w:rsid w:val="000F16BB"/>
    <w:rsid w:val="000F3CDF"/>
    <w:rsid w:val="000F5449"/>
    <w:rsid w:val="000F6DA0"/>
    <w:rsid w:val="000F7842"/>
    <w:rsid w:val="00100B14"/>
    <w:rsid w:val="001033C1"/>
    <w:rsid w:val="00110F1C"/>
    <w:rsid w:val="00111A89"/>
    <w:rsid w:val="0011502B"/>
    <w:rsid w:val="00123B39"/>
    <w:rsid w:val="00125215"/>
    <w:rsid w:val="00132593"/>
    <w:rsid w:val="001366B6"/>
    <w:rsid w:val="00140309"/>
    <w:rsid w:val="00141674"/>
    <w:rsid w:val="001437AF"/>
    <w:rsid w:val="00145235"/>
    <w:rsid w:val="001606C9"/>
    <w:rsid w:val="0016690F"/>
    <w:rsid w:val="001774A7"/>
    <w:rsid w:val="00182974"/>
    <w:rsid w:val="00183B26"/>
    <w:rsid w:val="00185CD0"/>
    <w:rsid w:val="001876D8"/>
    <w:rsid w:val="001907B3"/>
    <w:rsid w:val="001A37B0"/>
    <w:rsid w:val="001A4951"/>
    <w:rsid w:val="001A668C"/>
    <w:rsid w:val="001A6A4B"/>
    <w:rsid w:val="001B07E7"/>
    <w:rsid w:val="001B0C62"/>
    <w:rsid w:val="001B3D4C"/>
    <w:rsid w:val="001B5144"/>
    <w:rsid w:val="001B5333"/>
    <w:rsid w:val="001C0554"/>
    <w:rsid w:val="001C08EC"/>
    <w:rsid w:val="001C1169"/>
    <w:rsid w:val="001C2457"/>
    <w:rsid w:val="001C3348"/>
    <w:rsid w:val="001C3478"/>
    <w:rsid w:val="001C365C"/>
    <w:rsid w:val="001C662A"/>
    <w:rsid w:val="001C68A4"/>
    <w:rsid w:val="001C7FAF"/>
    <w:rsid w:val="001D3CD7"/>
    <w:rsid w:val="001D4730"/>
    <w:rsid w:val="001E05C5"/>
    <w:rsid w:val="001E267D"/>
    <w:rsid w:val="001E4763"/>
    <w:rsid w:val="001E5442"/>
    <w:rsid w:val="001F0120"/>
    <w:rsid w:val="001F0807"/>
    <w:rsid w:val="001F1D00"/>
    <w:rsid w:val="001F518D"/>
    <w:rsid w:val="00201274"/>
    <w:rsid w:val="002017A8"/>
    <w:rsid w:val="00202B23"/>
    <w:rsid w:val="002071C5"/>
    <w:rsid w:val="00214DBE"/>
    <w:rsid w:val="00215FB1"/>
    <w:rsid w:val="00216DD4"/>
    <w:rsid w:val="002313B7"/>
    <w:rsid w:val="00234C8D"/>
    <w:rsid w:val="0024068A"/>
    <w:rsid w:val="00243869"/>
    <w:rsid w:val="00244DF6"/>
    <w:rsid w:val="002536E1"/>
    <w:rsid w:val="0025538E"/>
    <w:rsid w:val="00262EDA"/>
    <w:rsid w:val="00266631"/>
    <w:rsid w:val="00271D53"/>
    <w:rsid w:val="0027699C"/>
    <w:rsid w:val="0028577C"/>
    <w:rsid w:val="00287188"/>
    <w:rsid w:val="002871A7"/>
    <w:rsid w:val="00287ED4"/>
    <w:rsid w:val="00292B7F"/>
    <w:rsid w:val="002965AB"/>
    <w:rsid w:val="002A0635"/>
    <w:rsid w:val="002A1DC2"/>
    <w:rsid w:val="002A2C5A"/>
    <w:rsid w:val="002A765B"/>
    <w:rsid w:val="002B1B23"/>
    <w:rsid w:val="002B6521"/>
    <w:rsid w:val="002C42EA"/>
    <w:rsid w:val="002C6347"/>
    <w:rsid w:val="002D1C27"/>
    <w:rsid w:val="002D3868"/>
    <w:rsid w:val="002D53D4"/>
    <w:rsid w:val="002D53DA"/>
    <w:rsid w:val="002D67E4"/>
    <w:rsid w:val="002D7974"/>
    <w:rsid w:val="002E42FF"/>
    <w:rsid w:val="002E4D17"/>
    <w:rsid w:val="002E58E0"/>
    <w:rsid w:val="002E6CD9"/>
    <w:rsid w:val="002F4AC8"/>
    <w:rsid w:val="002F77F2"/>
    <w:rsid w:val="003003F4"/>
    <w:rsid w:val="0030435A"/>
    <w:rsid w:val="00304CCC"/>
    <w:rsid w:val="00311691"/>
    <w:rsid w:val="00311C1E"/>
    <w:rsid w:val="00317D45"/>
    <w:rsid w:val="00320812"/>
    <w:rsid w:val="00325160"/>
    <w:rsid w:val="00332574"/>
    <w:rsid w:val="0033406A"/>
    <w:rsid w:val="0033409D"/>
    <w:rsid w:val="003444F9"/>
    <w:rsid w:val="003454B0"/>
    <w:rsid w:val="00354A04"/>
    <w:rsid w:val="00357E95"/>
    <w:rsid w:val="00372220"/>
    <w:rsid w:val="0037482B"/>
    <w:rsid w:val="00376BCC"/>
    <w:rsid w:val="00377FF5"/>
    <w:rsid w:val="00382F73"/>
    <w:rsid w:val="00386D83"/>
    <w:rsid w:val="003871C2"/>
    <w:rsid w:val="00387B15"/>
    <w:rsid w:val="0039249F"/>
    <w:rsid w:val="003A1A6D"/>
    <w:rsid w:val="003A1E37"/>
    <w:rsid w:val="003A335C"/>
    <w:rsid w:val="003A43F5"/>
    <w:rsid w:val="003A5C34"/>
    <w:rsid w:val="003A7A6B"/>
    <w:rsid w:val="003B1487"/>
    <w:rsid w:val="003B2024"/>
    <w:rsid w:val="003B2BE7"/>
    <w:rsid w:val="003B2FBA"/>
    <w:rsid w:val="003B44C2"/>
    <w:rsid w:val="003C4C7B"/>
    <w:rsid w:val="003D04C9"/>
    <w:rsid w:val="003D1310"/>
    <w:rsid w:val="003D46FE"/>
    <w:rsid w:val="003D5646"/>
    <w:rsid w:val="003D5949"/>
    <w:rsid w:val="003D78BB"/>
    <w:rsid w:val="003E135C"/>
    <w:rsid w:val="003E293E"/>
    <w:rsid w:val="003E3B84"/>
    <w:rsid w:val="003F17E8"/>
    <w:rsid w:val="003F2BD3"/>
    <w:rsid w:val="003F2DBA"/>
    <w:rsid w:val="00400F58"/>
    <w:rsid w:val="00403B4E"/>
    <w:rsid w:val="004047B7"/>
    <w:rsid w:val="004132C4"/>
    <w:rsid w:val="004178D3"/>
    <w:rsid w:val="00422C94"/>
    <w:rsid w:val="0042732E"/>
    <w:rsid w:val="00435C74"/>
    <w:rsid w:val="00436260"/>
    <w:rsid w:val="00436B24"/>
    <w:rsid w:val="00436F20"/>
    <w:rsid w:val="00437398"/>
    <w:rsid w:val="00440E4F"/>
    <w:rsid w:val="00441DFA"/>
    <w:rsid w:val="00446A5D"/>
    <w:rsid w:val="00447285"/>
    <w:rsid w:val="0045030A"/>
    <w:rsid w:val="00455794"/>
    <w:rsid w:val="00456060"/>
    <w:rsid w:val="004644DC"/>
    <w:rsid w:val="00480B02"/>
    <w:rsid w:val="0048258D"/>
    <w:rsid w:val="00483802"/>
    <w:rsid w:val="00484FA7"/>
    <w:rsid w:val="0048604A"/>
    <w:rsid w:val="00486567"/>
    <w:rsid w:val="00486AEB"/>
    <w:rsid w:val="00486DE4"/>
    <w:rsid w:val="004904D7"/>
    <w:rsid w:val="00490506"/>
    <w:rsid w:val="004A12A9"/>
    <w:rsid w:val="004A4D48"/>
    <w:rsid w:val="004A6F50"/>
    <w:rsid w:val="004B0FFA"/>
    <w:rsid w:val="004B2648"/>
    <w:rsid w:val="004C432A"/>
    <w:rsid w:val="004C472C"/>
    <w:rsid w:val="004C6536"/>
    <w:rsid w:val="004C6933"/>
    <w:rsid w:val="004D05FE"/>
    <w:rsid w:val="004D2F63"/>
    <w:rsid w:val="004D370E"/>
    <w:rsid w:val="004D3BF1"/>
    <w:rsid w:val="004D57D7"/>
    <w:rsid w:val="004D7ACE"/>
    <w:rsid w:val="004E23CC"/>
    <w:rsid w:val="004E7AE9"/>
    <w:rsid w:val="004F284F"/>
    <w:rsid w:val="004F6961"/>
    <w:rsid w:val="00505171"/>
    <w:rsid w:val="0051048C"/>
    <w:rsid w:val="00510D1F"/>
    <w:rsid w:val="0051301B"/>
    <w:rsid w:val="00514EE3"/>
    <w:rsid w:val="005162C7"/>
    <w:rsid w:val="00516383"/>
    <w:rsid w:val="00520353"/>
    <w:rsid w:val="00525505"/>
    <w:rsid w:val="0052598B"/>
    <w:rsid w:val="00530011"/>
    <w:rsid w:val="00531735"/>
    <w:rsid w:val="00533B1A"/>
    <w:rsid w:val="005374AF"/>
    <w:rsid w:val="005524F3"/>
    <w:rsid w:val="00554727"/>
    <w:rsid w:val="0055543C"/>
    <w:rsid w:val="005571CF"/>
    <w:rsid w:val="00563D99"/>
    <w:rsid w:val="00565668"/>
    <w:rsid w:val="005659A9"/>
    <w:rsid w:val="00566164"/>
    <w:rsid w:val="00566F3B"/>
    <w:rsid w:val="00573D21"/>
    <w:rsid w:val="00575ABF"/>
    <w:rsid w:val="00581BC0"/>
    <w:rsid w:val="005826B3"/>
    <w:rsid w:val="00591204"/>
    <w:rsid w:val="005920D2"/>
    <w:rsid w:val="005A0C19"/>
    <w:rsid w:val="005A2599"/>
    <w:rsid w:val="005A47A6"/>
    <w:rsid w:val="005B11A0"/>
    <w:rsid w:val="005B2C93"/>
    <w:rsid w:val="005B49A7"/>
    <w:rsid w:val="005B71E3"/>
    <w:rsid w:val="005B76E9"/>
    <w:rsid w:val="005C3A54"/>
    <w:rsid w:val="005C62C7"/>
    <w:rsid w:val="005C7D36"/>
    <w:rsid w:val="005D7482"/>
    <w:rsid w:val="005D777B"/>
    <w:rsid w:val="005E578B"/>
    <w:rsid w:val="005E7FA0"/>
    <w:rsid w:val="005F1134"/>
    <w:rsid w:val="005F205A"/>
    <w:rsid w:val="005F4218"/>
    <w:rsid w:val="005F72CB"/>
    <w:rsid w:val="00600833"/>
    <w:rsid w:val="0060338D"/>
    <w:rsid w:val="00605C35"/>
    <w:rsid w:val="006109B4"/>
    <w:rsid w:val="00610A72"/>
    <w:rsid w:val="006122B3"/>
    <w:rsid w:val="00612577"/>
    <w:rsid w:val="00625096"/>
    <w:rsid w:val="00627933"/>
    <w:rsid w:val="0063206E"/>
    <w:rsid w:val="00632FD6"/>
    <w:rsid w:val="00633318"/>
    <w:rsid w:val="00634733"/>
    <w:rsid w:val="00641E0D"/>
    <w:rsid w:val="00642435"/>
    <w:rsid w:val="006430BE"/>
    <w:rsid w:val="00644A32"/>
    <w:rsid w:val="00646D91"/>
    <w:rsid w:val="0065064C"/>
    <w:rsid w:val="0065071F"/>
    <w:rsid w:val="00651A3D"/>
    <w:rsid w:val="00651CD4"/>
    <w:rsid w:val="00652C24"/>
    <w:rsid w:val="00662EEB"/>
    <w:rsid w:val="00664ADF"/>
    <w:rsid w:val="006662E5"/>
    <w:rsid w:val="006709A0"/>
    <w:rsid w:val="006716D7"/>
    <w:rsid w:val="00672C1A"/>
    <w:rsid w:val="00673988"/>
    <w:rsid w:val="00676118"/>
    <w:rsid w:val="00682594"/>
    <w:rsid w:val="006828A7"/>
    <w:rsid w:val="00683A48"/>
    <w:rsid w:val="00683C27"/>
    <w:rsid w:val="00685428"/>
    <w:rsid w:val="0068592C"/>
    <w:rsid w:val="00686351"/>
    <w:rsid w:val="0068662F"/>
    <w:rsid w:val="006919B3"/>
    <w:rsid w:val="00692D4D"/>
    <w:rsid w:val="00693891"/>
    <w:rsid w:val="0069427B"/>
    <w:rsid w:val="006950D9"/>
    <w:rsid w:val="00695A90"/>
    <w:rsid w:val="00696FFA"/>
    <w:rsid w:val="006A113E"/>
    <w:rsid w:val="006A2F48"/>
    <w:rsid w:val="006A3564"/>
    <w:rsid w:val="006B0972"/>
    <w:rsid w:val="006B127B"/>
    <w:rsid w:val="006B4CA2"/>
    <w:rsid w:val="006C1748"/>
    <w:rsid w:val="006C2057"/>
    <w:rsid w:val="006C3D11"/>
    <w:rsid w:val="006C6C99"/>
    <w:rsid w:val="006C7F5D"/>
    <w:rsid w:val="006D27B1"/>
    <w:rsid w:val="006E4E71"/>
    <w:rsid w:val="006E707F"/>
    <w:rsid w:val="006F128C"/>
    <w:rsid w:val="006F1FB8"/>
    <w:rsid w:val="006F28BC"/>
    <w:rsid w:val="00700763"/>
    <w:rsid w:val="00701183"/>
    <w:rsid w:val="00701C0E"/>
    <w:rsid w:val="0070594B"/>
    <w:rsid w:val="00707E6C"/>
    <w:rsid w:val="00710D34"/>
    <w:rsid w:val="007129A6"/>
    <w:rsid w:val="00715A74"/>
    <w:rsid w:val="00715A78"/>
    <w:rsid w:val="00723216"/>
    <w:rsid w:val="00723F2E"/>
    <w:rsid w:val="00724A1A"/>
    <w:rsid w:val="00725616"/>
    <w:rsid w:val="0072706E"/>
    <w:rsid w:val="0073037B"/>
    <w:rsid w:val="00731012"/>
    <w:rsid w:val="007335B5"/>
    <w:rsid w:val="0073428C"/>
    <w:rsid w:val="007356BA"/>
    <w:rsid w:val="00740F61"/>
    <w:rsid w:val="007451CB"/>
    <w:rsid w:val="007506DD"/>
    <w:rsid w:val="007550E5"/>
    <w:rsid w:val="007623D1"/>
    <w:rsid w:val="00763EC3"/>
    <w:rsid w:val="007648C2"/>
    <w:rsid w:val="00771EB9"/>
    <w:rsid w:val="007753AD"/>
    <w:rsid w:val="00781216"/>
    <w:rsid w:val="0078182E"/>
    <w:rsid w:val="007839E9"/>
    <w:rsid w:val="00787825"/>
    <w:rsid w:val="00792973"/>
    <w:rsid w:val="00796EB9"/>
    <w:rsid w:val="0079793C"/>
    <w:rsid w:val="007A0AA5"/>
    <w:rsid w:val="007A3793"/>
    <w:rsid w:val="007B2AA8"/>
    <w:rsid w:val="007B3311"/>
    <w:rsid w:val="007B5E79"/>
    <w:rsid w:val="007C55C3"/>
    <w:rsid w:val="007C645B"/>
    <w:rsid w:val="007D0C14"/>
    <w:rsid w:val="007D1B70"/>
    <w:rsid w:val="007E07B5"/>
    <w:rsid w:val="007E0C8A"/>
    <w:rsid w:val="007E7DD0"/>
    <w:rsid w:val="007F1122"/>
    <w:rsid w:val="007F2943"/>
    <w:rsid w:val="007F2FCC"/>
    <w:rsid w:val="007F3785"/>
    <w:rsid w:val="007F5A32"/>
    <w:rsid w:val="007F69A7"/>
    <w:rsid w:val="007F7F51"/>
    <w:rsid w:val="00806907"/>
    <w:rsid w:val="0081408F"/>
    <w:rsid w:val="00815A83"/>
    <w:rsid w:val="00820951"/>
    <w:rsid w:val="00821AB3"/>
    <w:rsid w:val="00822642"/>
    <w:rsid w:val="00823B2A"/>
    <w:rsid w:val="00823B44"/>
    <w:rsid w:val="00835503"/>
    <w:rsid w:val="00845AB9"/>
    <w:rsid w:val="00850C6C"/>
    <w:rsid w:val="0085434E"/>
    <w:rsid w:val="0086048A"/>
    <w:rsid w:val="00862FC2"/>
    <w:rsid w:val="00864A0B"/>
    <w:rsid w:val="008839C0"/>
    <w:rsid w:val="0088400C"/>
    <w:rsid w:val="00886820"/>
    <w:rsid w:val="00886CD6"/>
    <w:rsid w:val="00890E8A"/>
    <w:rsid w:val="00893493"/>
    <w:rsid w:val="0089500A"/>
    <w:rsid w:val="008955AA"/>
    <w:rsid w:val="00897691"/>
    <w:rsid w:val="008A1082"/>
    <w:rsid w:val="008A20FB"/>
    <w:rsid w:val="008A23DF"/>
    <w:rsid w:val="008A2415"/>
    <w:rsid w:val="008A5047"/>
    <w:rsid w:val="008A7649"/>
    <w:rsid w:val="008A7784"/>
    <w:rsid w:val="008B05D9"/>
    <w:rsid w:val="008B45B7"/>
    <w:rsid w:val="008B4858"/>
    <w:rsid w:val="008B50BB"/>
    <w:rsid w:val="008B69B2"/>
    <w:rsid w:val="008C1408"/>
    <w:rsid w:val="008C14F4"/>
    <w:rsid w:val="008C2374"/>
    <w:rsid w:val="008C31C3"/>
    <w:rsid w:val="008E0756"/>
    <w:rsid w:val="008E4613"/>
    <w:rsid w:val="008E5165"/>
    <w:rsid w:val="008E77D6"/>
    <w:rsid w:val="008F5130"/>
    <w:rsid w:val="00903E93"/>
    <w:rsid w:val="0090450C"/>
    <w:rsid w:val="009053C5"/>
    <w:rsid w:val="009072A9"/>
    <w:rsid w:val="009115C6"/>
    <w:rsid w:val="00913888"/>
    <w:rsid w:val="00921453"/>
    <w:rsid w:val="00927D44"/>
    <w:rsid w:val="009320D7"/>
    <w:rsid w:val="00935551"/>
    <w:rsid w:val="009513A2"/>
    <w:rsid w:val="00951949"/>
    <w:rsid w:val="00953E92"/>
    <w:rsid w:val="0095724B"/>
    <w:rsid w:val="00957711"/>
    <w:rsid w:val="00966FC8"/>
    <w:rsid w:val="009704C1"/>
    <w:rsid w:val="00970AFC"/>
    <w:rsid w:val="00972AD4"/>
    <w:rsid w:val="00977C03"/>
    <w:rsid w:val="00981B34"/>
    <w:rsid w:val="00983F40"/>
    <w:rsid w:val="009846A2"/>
    <w:rsid w:val="00985051"/>
    <w:rsid w:val="009861AB"/>
    <w:rsid w:val="00991A1A"/>
    <w:rsid w:val="0099579A"/>
    <w:rsid w:val="009A13D3"/>
    <w:rsid w:val="009A2559"/>
    <w:rsid w:val="009A3152"/>
    <w:rsid w:val="009A3543"/>
    <w:rsid w:val="009A7E15"/>
    <w:rsid w:val="009B2CD3"/>
    <w:rsid w:val="009C0BCD"/>
    <w:rsid w:val="009D4CEE"/>
    <w:rsid w:val="009E060B"/>
    <w:rsid w:val="009E1381"/>
    <w:rsid w:val="009E187C"/>
    <w:rsid w:val="009E523E"/>
    <w:rsid w:val="009F24FB"/>
    <w:rsid w:val="009F39CD"/>
    <w:rsid w:val="009F3E61"/>
    <w:rsid w:val="00A00C2A"/>
    <w:rsid w:val="00A01755"/>
    <w:rsid w:val="00A02A12"/>
    <w:rsid w:val="00A03BCD"/>
    <w:rsid w:val="00A11C55"/>
    <w:rsid w:val="00A1423C"/>
    <w:rsid w:val="00A2091C"/>
    <w:rsid w:val="00A20E1F"/>
    <w:rsid w:val="00A276ED"/>
    <w:rsid w:val="00A3605F"/>
    <w:rsid w:val="00A36721"/>
    <w:rsid w:val="00A376BB"/>
    <w:rsid w:val="00A449CB"/>
    <w:rsid w:val="00A45319"/>
    <w:rsid w:val="00A46E56"/>
    <w:rsid w:val="00A47560"/>
    <w:rsid w:val="00A47897"/>
    <w:rsid w:val="00A509B7"/>
    <w:rsid w:val="00A52402"/>
    <w:rsid w:val="00A5293D"/>
    <w:rsid w:val="00A5395F"/>
    <w:rsid w:val="00A622CA"/>
    <w:rsid w:val="00A627EA"/>
    <w:rsid w:val="00A654E7"/>
    <w:rsid w:val="00A70182"/>
    <w:rsid w:val="00A72549"/>
    <w:rsid w:val="00A755FE"/>
    <w:rsid w:val="00A8547A"/>
    <w:rsid w:val="00A87437"/>
    <w:rsid w:val="00A92A59"/>
    <w:rsid w:val="00A938CE"/>
    <w:rsid w:val="00AA2763"/>
    <w:rsid w:val="00AA3D8C"/>
    <w:rsid w:val="00AA44EA"/>
    <w:rsid w:val="00AA5493"/>
    <w:rsid w:val="00AB0E10"/>
    <w:rsid w:val="00AB222C"/>
    <w:rsid w:val="00AB23A5"/>
    <w:rsid w:val="00AB3446"/>
    <w:rsid w:val="00AB34C4"/>
    <w:rsid w:val="00AB3642"/>
    <w:rsid w:val="00AB3905"/>
    <w:rsid w:val="00AB7404"/>
    <w:rsid w:val="00AC0CA8"/>
    <w:rsid w:val="00AD05BA"/>
    <w:rsid w:val="00AD5998"/>
    <w:rsid w:val="00AD71D0"/>
    <w:rsid w:val="00AE2A9E"/>
    <w:rsid w:val="00AE308B"/>
    <w:rsid w:val="00AE55CD"/>
    <w:rsid w:val="00AE6F71"/>
    <w:rsid w:val="00AF1AF7"/>
    <w:rsid w:val="00AF2FDA"/>
    <w:rsid w:val="00AF30CC"/>
    <w:rsid w:val="00AF67F1"/>
    <w:rsid w:val="00B0079B"/>
    <w:rsid w:val="00B00B49"/>
    <w:rsid w:val="00B04855"/>
    <w:rsid w:val="00B101DF"/>
    <w:rsid w:val="00B1229F"/>
    <w:rsid w:val="00B1279D"/>
    <w:rsid w:val="00B12924"/>
    <w:rsid w:val="00B15806"/>
    <w:rsid w:val="00B17F0F"/>
    <w:rsid w:val="00B17F22"/>
    <w:rsid w:val="00B2574B"/>
    <w:rsid w:val="00B31CC2"/>
    <w:rsid w:val="00B37168"/>
    <w:rsid w:val="00B37CE7"/>
    <w:rsid w:val="00B436DB"/>
    <w:rsid w:val="00B46D7A"/>
    <w:rsid w:val="00B46F67"/>
    <w:rsid w:val="00B50DA3"/>
    <w:rsid w:val="00B531BE"/>
    <w:rsid w:val="00B54E84"/>
    <w:rsid w:val="00B55DA2"/>
    <w:rsid w:val="00B67722"/>
    <w:rsid w:val="00B67F2A"/>
    <w:rsid w:val="00B7090D"/>
    <w:rsid w:val="00B71088"/>
    <w:rsid w:val="00B7340C"/>
    <w:rsid w:val="00B86FFC"/>
    <w:rsid w:val="00B93472"/>
    <w:rsid w:val="00B938C5"/>
    <w:rsid w:val="00B94D17"/>
    <w:rsid w:val="00B956FE"/>
    <w:rsid w:val="00B95EBF"/>
    <w:rsid w:val="00B97851"/>
    <w:rsid w:val="00BA0F00"/>
    <w:rsid w:val="00BA140B"/>
    <w:rsid w:val="00BA2CF8"/>
    <w:rsid w:val="00BA706E"/>
    <w:rsid w:val="00BA7897"/>
    <w:rsid w:val="00BB1F50"/>
    <w:rsid w:val="00BB5AAD"/>
    <w:rsid w:val="00BB6DB4"/>
    <w:rsid w:val="00BC0A5A"/>
    <w:rsid w:val="00BC17D6"/>
    <w:rsid w:val="00BC6FC1"/>
    <w:rsid w:val="00BD13AD"/>
    <w:rsid w:val="00BD260B"/>
    <w:rsid w:val="00BD2C9C"/>
    <w:rsid w:val="00BD6FFA"/>
    <w:rsid w:val="00BD7865"/>
    <w:rsid w:val="00BE0D14"/>
    <w:rsid w:val="00BE4747"/>
    <w:rsid w:val="00BE4E12"/>
    <w:rsid w:val="00BF277F"/>
    <w:rsid w:val="00BF6839"/>
    <w:rsid w:val="00C02A24"/>
    <w:rsid w:val="00C02D0E"/>
    <w:rsid w:val="00C047B1"/>
    <w:rsid w:val="00C065C1"/>
    <w:rsid w:val="00C160E6"/>
    <w:rsid w:val="00C171FC"/>
    <w:rsid w:val="00C205D3"/>
    <w:rsid w:val="00C20994"/>
    <w:rsid w:val="00C20A06"/>
    <w:rsid w:val="00C20B30"/>
    <w:rsid w:val="00C25EDC"/>
    <w:rsid w:val="00C26F74"/>
    <w:rsid w:val="00C32012"/>
    <w:rsid w:val="00C45A83"/>
    <w:rsid w:val="00C467FA"/>
    <w:rsid w:val="00C53945"/>
    <w:rsid w:val="00C55804"/>
    <w:rsid w:val="00C55BEE"/>
    <w:rsid w:val="00C56E22"/>
    <w:rsid w:val="00C57177"/>
    <w:rsid w:val="00C656E3"/>
    <w:rsid w:val="00C659F0"/>
    <w:rsid w:val="00C8364C"/>
    <w:rsid w:val="00C865A6"/>
    <w:rsid w:val="00C95D08"/>
    <w:rsid w:val="00CA0676"/>
    <w:rsid w:val="00CA179F"/>
    <w:rsid w:val="00CA19B3"/>
    <w:rsid w:val="00CA5ACE"/>
    <w:rsid w:val="00CA5CDA"/>
    <w:rsid w:val="00CA60D9"/>
    <w:rsid w:val="00CA671C"/>
    <w:rsid w:val="00CA6812"/>
    <w:rsid w:val="00CB0D9A"/>
    <w:rsid w:val="00CB21FA"/>
    <w:rsid w:val="00CB25FC"/>
    <w:rsid w:val="00CB2DBB"/>
    <w:rsid w:val="00CB40BB"/>
    <w:rsid w:val="00CB4B78"/>
    <w:rsid w:val="00CB5182"/>
    <w:rsid w:val="00CB5FAF"/>
    <w:rsid w:val="00CC1981"/>
    <w:rsid w:val="00CC5E49"/>
    <w:rsid w:val="00CC7DF2"/>
    <w:rsid w:val="00CD0872"/>
    <w:rsid w:val="00CD2EBA"/>
    <w:rsid w:val="00CD345F"/>
    <w:rsid w:val="00CD3689"/>
    <w:rsid w:val="00CD3DF3"/>
    <w:rsid w:val="00CD440E"/>
    <w:rsid w:val="00CD5156"/>
    <w:rsid w:val="00CD7BD5"/>
    <w:rsid w:val="00CE17A7"/>
    <w:rsid w:val="00CE38C3"/>
    <w:rsid w:val="00CE3C1B"/>
    <w:rsid w:val="00CE5A01"/>
    <w:rsid w:val="00CE5F8B"/>
    <w:rsid w:val="00CE729A"/>
    <w:rsid w:val="00D00202"/>
    <w:rsid w:val="00D046A3"/>
    <w:rsid w:val="00D1448F"/>
    <w:rsid w:val="00D21A1F"/>
    <w:rsid w:val="00D239A1"/>
    <w:rsid w:val="00D23EC3"/>
    <w:rsid w:val="00D268A5"/>
    <w:rsid w:val="00D26997"/>
    <w:rsid w:val="00D27B3E"/>
    <w:rsid w:val="00D313AA"/>
    <w:rsid w:val="00D31A91"/>
    <w:rsid w:val="00D31D93"/>
    <w:rsid w:val="00D33A7B"/>
    <w:rsid w:val="00D403A7"/>
    <w:rsid w:val="00D41DDD"/>
    <w:rsid w:val="00D43510"/>
    <w:rsid w:val="00D539D8"/>
    <w:rsid w:val="00D548A4"/>
    <w:rsid w:val="00D56A3B"/>
    <w:rsid w:val="00D627C8"/>
    <w:rsid w:val="00D679EA"/>
    <w:rsid w:val="00D7087E"/>
    <w:rsid w:val="00D72D3F"/>
    <w:rsid w:val="00D73EFA"/>
    <w:rsid w:val="00D868B9"/>
    <w:rsid w:val="00D91DD0"/>
    <w:rsid w:val="00D952E5"/>
    <w:rsid w:val="00DA234C"/>
    <w:rsid w:val="00DA2983"/>
    <w:rsid w:val="00DA355E"/>
    <w:rsid w:val="00DA40C8"/>
    <w:rsid w:val="00DA40D2"/>
    <w:rsid w:val="00DB14FD"/>
    <w:rsid w:val="00DB1BAF"/>
    <w:rsid w:val="00DB61BD"/>
    <w:rsid w:val="00DB6A74"/>
    <w:rsid w:val="00DC0718"/>
    <w:rsid w:val="00DC3053"/>
    <w:rsid w:val="00DC324D"/>
    <w:rsid w:val="00DC4D71"/>
    <w:rsid w:val="00DC69F9"/>
    <w:rsid w:val="00DD4672"/>
    <w:rsid w:val="00DD4C2E"/>
    <w:rsid w:val="00DE20CE"/>
    <w:rsid w:val="00DE302F"/>
    <w:rsid w:val="00DE3744"/>
    <w:rsid w:val="00DF16A0"/>
    <w:rsid w:val="00DF24C3"/>
    <w:rsid w:val="00DF7325"/>
    <w:rsid w:val="00E02D95"/>
    <w:rsid w:val="00E15604"/>
    <w:rsid w:val="00E24669"/>
    <w:rsid w:val="00E25848"/>
    <w:rsid w:val="00E31E92"/>
    <w:rsid w:val="00E3219E"/>
    <w:rsid w:val="00E321D7"/>
    <w:rsid w:val="00E32DA9"/>
    <w:rsid w:val="00E363D5"/>
    <w:rsid w:val="00E46A64"/>
    <w:rsid w:val="00E5607A"/>
    <w:rsid w:val="00E56844"/>
    <w:rsid w:val="00E62770"/>
    <w:rsid w:val="00E66E34"/>
    <w:rsid w:val="00E672E3"/>
    <w:rsid w:val="00E720BB"/>
    <w:rsid w:val="00E7243F"/>
    <w:rsid w:val="00E737D4"/>
    <w:rsid w:val="00E75F96"/>
    <w:rsid w:val="00E76C87"/>
    <w:rsid w:val="00E801DD"/>
    <w:rsid w:val="00E81798"/>
    <w:rsid w:val="00E81B85"/>
    <w:rsid w:val="00E843AF"/>
    <w:rsid w:val="00E84C60"/>
    <w:rsid w:val="00E851F9"/>
    <w:rsid w:val="00E857B8"/>
    <w:rsid w:val="00E85DF4"/>
    <w:rsid w:val="00E95BEE"/>
    <w:rsid w:val="00EA029B"/>
    <w:rsid w:val="00EA1737"/>
    <w:rsid w:val="00EA4B6B"/>
    <w:rsid w:val="00EA4E31"/>
    <w:rsid w:val="00EA7F64"/>
    <w:rsid w:val="00EB728B"/>
    <w:rsid w:val="00EC07A7"/>
    <w:rsid w:val="00EC6C0E"/>
    <w:rsid w:val="00EC7533"/>
    <w:rsid w:val="00EC79EB"/>
    <w:rsid w:val="00ED0864"/>
    <w:rsid w:val="00ED758E"/>
    <w:rsid w:val="00EE0716"/>
    <w:rsid w:val="00EE260C"/>
    <w:rsid w:val="00EE5A49"/>
    <w:rsid w:val="00EE7E08"/>
    <w:rsid w:val="00EE7FBD"/>
    <w:rsid w:val="00EF02B0"/>
    <w:rsid w:val="00EF0C50"/>
    <w:rsid w:val="00EF3F37"/>
    <w:rsid w:val="00EF6D9A"/>
    <w:rsid w:val="00F0130C"/>
    <w:rsid w:val="00F04A57"/>
    <w:rsid w:val="00F06EB3"/>
    <w:rsid w:val="00F07DAE"/>
    <w:rsid w:val="00F15DB4"/>
    <w:rsid w:val="00F169D9"/>
    <w:rsid w:val="00F2000F"/>
    <w:rsid w:val="00F2666A"/>
    <w:rsid w:val="00F336B2"/>
    <w:rsid w:val="00F37FE3"/>
    <w:rsid w:val="00F413C0"/>
    <w:rsid w:val="00F46326"/>
    <w:rsid w:val="00F60FC8"/>
    <w:rsid w:val="00F61A2A"/>
    <w:rsid w:val="00F707CD"/>
    <w:rsid w:val="00F723A3"/>
    <w:rsid w:val="00F74E57"/>
    <w:rsid w:val="00F80588"/>
    <w:rsid w:val="00F81C96"/>
    <w:rsid w:val="00F8218C"/>
    <w:rsid w:val="00F97169"/>
    <w:rsid w:val="00FA427E"/>
    <w:rsid w:val="00FA7E7C"/>
    <w:rsid w:val="00FB3AAF"/>
    <w:rsid w:val="00FB559B"/>
    <w:rsid w:val="00FC1222"/>
    <w:rsid w:val="00FD24BB"/>
    <w:rsid w:val="00FD33D3"/>
    <w:rsid w:val="00FD5461"/>
    <w:rsid w:val="00FD580F"/>
    <w:rsid w:val="00FD6880"/>
    <w:rsid w:val="00FD737B"/>
    <w:rsid w:val="00FE2161"/>
    <w:rsid w:val="00FE5D33"/>
    <w:rsid w:val="00FF07EE"/>
    <w:rsid w:val="00FF0F8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66C35"/>
  <w15:docId w15:val="{BBA5534A-0716-8548-BB90-2662BC4B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A48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customStyle="1" w:styleId="Default">
    <w:name w:val="Default"/>
    <w:rsid w:val="008543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7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9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97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91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7818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38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37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CE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CE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CE7"/>
    <w:rPr>
      <w:rFonts w:ascii="Tahoma" w:hAnsi="Tahoma"/>
      <w:b/>
      <w:bCs/>
    </w:rPr>
  </w:style>
  <w:style w:type="table" w:styleId="TableGrid">
    <w:name w:val="Table Grid"/>
    <w:basedOn w:val="TableNormal"/>
    <w:rsid w:val="0010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FE21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2161"/>
    <w:rPr>
      <w:rFonts w:ascii="Consolas" w:hAnsi="Consolas"/>
    </w:rPr>
  </w:style>
  <w:style w:type="character" w:customStyle="1" w:styleId="shorttext">
    <w:name w:val="short_text"/>
    <w:basedOn w:val="DefaultParagraphFont"/>
    <w:rsid w:val="00CC7DF2"/>
  </w:style>
  <w:style w:type="character" w:customStyle="1" w:styleId="alt-edited1">
    <w:name w:val="alt-edited1"/>
    <w:basedOn w:val="DefaultParagraphFont"/>
    <w:rsid w:val="001C365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6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06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54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8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4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02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1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49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13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1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6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6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42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1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4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0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4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6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63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32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8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A113-A1E7-0F49-B5A2-22BCF222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Microsoft Corporation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vargasm</dc:creator>
  <cp:lastModifiedBy>josefina edwards</cp:lastModifiedBy>
  <cp:revision>3</cp:revision>
  <cp:lastPrinted>2019-08-22T16:46:00Z</cp:lastPrinted>
  <dcterms:created xsi:type="dcterms:W3CDTF">2019-08-22T18:34:00Z</dcterms:created>
  <dcterms:modified xsi:type="dcterms:W3CDTF">2019-09-03T20:28:00Z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